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123EE2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304353">
        <w:rPr>
          <w:b/>
          <w:sz w:val="28"/>
          <w:szCs w:val="28"/>
          <w:u w:val="single"/>
        </w:rPr>
        <w:t>E</w:t>
      </w:r>
      <w:r w:rsidR="00B96026">
        <w:rPr>
          <w:b/>
          <w:sz w:val="28"/>
          <w:szCs w:val="28"/>
          <w:u w:val="single"/>
        </w:rPr>
        <w:t>DINA</w:t>
      </w:r>
    </w:p>
    <w:p w:rsidR="00775331" w:rsidRDefault="00775331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64025B">
        <w:rPr>
          <w:sz w:val="24"/>
          <w:szCs w:val="24"/>
        </w:rPr>
        <w:t>a</w:t>
      </w:r>
      <w:proofErr w:type="gramEnd"/>
      <w:r w:rsidRPr="0064025B">
        <w:rPr>
          <w:sz w:val="24"/>
          <w:szCs w:val="24"/>
        </w:rPr>
        <w:t xml:space="preserve"> </w:t>
      </w:r>
      <w:r w:rsidR="00123EE2">
        <w:rPr>
          <w:sz w:val="24"/>
          <w:szCs w:val="24"/>
          <w:u w:val="single"/>
        </w:rPr>
        <w:t>Step Four</w:t>
      </w:r>
      <w:r w:rsidRPr="0064025B">
        <w:rPr>
          <w:sz w:val="24"/>
          <w:szCs w:val="24"/>
        </w:rPr>
        <w:t xml:space="preserve"> GreenStep City</w:t>
      </w:r>
      <w:r w:rsidR="00123EE2">
        <w:rPr>
          <w:sz w:val="24"/>
          <w:szCs w:val="24"/>
        </w:rPr>
        <w:t xml:space="preserve"> as of June 2018</w:t>
      </w:r>
    </w:p>
    <w:p w:rsidR="0023700E" w:rsidRDefault="0064025B" w:rsidP="004423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January 2011 </w:t>
      </w:r>
      <w:r w:rsidR="0044233E">
        <w:rPr>
          <w:sz w:val="24"/>
          <w:szCs w:val="24"/>
        </w:rPr>
        <w:t>–</w:t>
      </w:r>
    </w:p>
    <w:p w:rsidR="0044233E" w:rsidRPr="0044233E" w:rsidRDefault="0044233E" w:rsidP="0044233E">
      <w:pPr>
        <w:spacing w:after="0" w:line="240" w:lineRule="auto"/>
        <w:jc w:val="center"/>
        <w:rPr>
          <w:sz w:val="24"/>
          <w:szCs w:val="24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FA2CFC">
        <w:rPr>
          <w:i/>
        </w:rPr>
        <w:t xml:space="preserve">Philipp Muessig, </w:t>
      </w:r>
      <w:r w:rsidR="00852AF5" w:rsidRPr="00F76718">
        <w:rPr>
          <w:i/>
        </w:rPr>
        <w:tab/>
      </w:r>
      <w:r w:rsidR="005935C8">
        <w:rPr>
          <w:i/>
        </w:rPr>
        <w:t>3/12/20</w:t>
      </w:r>
    </w:p>
    <w:p w:rsidR="00935EC5" w:rsidRPr="00F76718" w:rsidRDefault="00FF6863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64135</wp:posOffset>
                </wp:positionV>
                <wp:extent cx="390525" cy="274955"/>
                <wp:effectExtent l="0" t="0" r="28575" b="1079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82" w:rsidRPr="009064BA" w:rsidRDefault="005033B0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.75pt;margin-top:5.05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">
                <v:textbox>
                  <w:txbxContent>
                    <w:p w:rsidR="00911682" w:rsidRPr="009064BA" w:rsidRDefault="005033B0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4233E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2056D8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C66410">
        <w:rPr>
          <w:b/>
          <w:i/>
        </w:rPr>
        <w:t xml:space="preserve">  </w:t>
      </w:r>
      <w:r w:rsidR="00B929C3" w:rsidRPr="00F76718">
        <w:rPr>
          <w:b/>
          <w:i/>
        </w:rPr>
        <w:t xml:space="preserve">   </w:t>
      </w:r>
      <w:r w:rsidR="00C66410">
        <w:rPr>
          <w:b/>
          <w:i/>
        </w:rPr>
        <w:t xml:space="preserve">   </w:t>
      </w:r>
      <w:r w:rsidR="00F76718" w:rsidRPr="00F76718">
        <w:rPr>
          <w:b/>
          <w:i/>
        </w:rPr>
        <w:tab/>
      </w:r>
      <w:r w:rsidR="00C66410">
        <w:rPr>
          <w:b/>
          <w:i/>
        </w:rPr>
        <w:t xml:space="preserve">    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FF6863" w:rsidP="00483652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6372224</wp:posOffset>
                      </wp:positionH>
                      <wp:positionV relativeFrom="paragraph">
                        <wp:posOffset>186055</wp:posOffset>
                      </wp:positionV>
                      <wp:extent cx="523875" cy="321310"/>
                      <wp:effectExtent l="0" t="0" r="285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82" w:rsidRPr="00911682" w:rsidRDefault="009116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168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501.75pt;margin-top:14.65pt;width:41.2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">
                      <v:textbox>
                        <w:txbxContent>
                          <w:p w:rsidR="00911682" w:rsidRPr="00911682" w:rsidRDefault="009116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1682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11682" w:rsidP="009116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>one action from 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245B58" w:rsidRDefault="0061303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245B58" w:rsidRDefault="00A02E2A" w:rsidP="00483652">
            <w:pPr>
              <w:spacing w:after="0" w:line="240" w:lineRule="auto"/>
            </w:pPr>
            <w:r>
              <w:t>1.</w:t>
            </w:r>
            <w:r w:rsidR="00364100">
              <w:t xml:space="preserve">1:  </w:t>
            </w:r>
            <w:r w:rsidR="00A00AB7">
              <w:t>COMPLETE, 3</w:t>
            </w:r>
            <w:r w:rsidR="00A7149B">
              <w:t xml:space="preserve"> STAR</w:t>
            </w:r>
            <w:r w:rsidR="00A00AB7">
              <w:t xml:space="preserve">S – </w:t>
            </w:r>
            <w:r w:rsidR="00A00AB7">
              <w:rPr>
                <w:rFonts w:ascii="Arial" w:hAnsi="Arial" w:cs="Arial"/>
                <w:color w:val="516F00"/>
                <w:sz w:val="21"/>
                <w:szCs w:val="21"/>
              </w:rPr>
              <w:t xml:space="preserve">2008+ data; trends, </w:t>
            </w:r>
            <w:r w:rsidR="00A00AB7" w:rsidRPr="00A00AB7">
              <w:rPr>
                <w:rFonts w:ascii="Arial" w:hAnsi="Arial" w:cs="Arial"/>
                <w:color w:val="516F00"/>
                <w:sz w:val="21"/>
                <w:szCs w:val="21"/>
              </w:rPr>
              <w:t>e</w:t>
            </w:r>
            <w:r w:rsidR="00A00AB7">
              <w:rPr>
                <w:rFonts w:ascii="Arial" w:hAnsi="Arial" w:cs="Arial"/>
                <w:color w:val="516F00"/>
                <w:sz w:val="21"/>
                <w:szCs w:val="21"/>
              </w:rPr>
              <w:t xml:space="preserve">nergy savings opportunities </w:t>
            </w:r>
            <w:r w:rsidR="00A00AB7" w:rsidRPr="00A00AB7">
              <w:rPr>
                <w:rFonts w:ascii="Arial" w:hAnsi="Arial" w:cs="Arial"/>
                <w:color w:val="516F00"/>
                <w:sz w:val="21"/>
                <w:szCs w:val="21"/>
              </w:rPr>
              <w:t xml:space="preserve">reviewed </w:t>
            </w:r>
            <w:r w:rsidR="00A00AB7">
              <w:rPr>
                <w:rFonts w:ascii="Arial" w:hAnsi="Arial" w:cs="Arial"/>
                <w:color w:val="516F00"/>
                <w:sz w:val="21"/>
                <w:szCs w:val="21"/>
              </w:rPr>
              <w:t xml:space="preserve">in an </w:t>
            </w:r>
            <w:r w:rsidR="00A00AB7" w:rsidRPr="00A00AB7">
              <w:rPr>
                <w:rFonts w:ascii="Arial" w:hAnsi="Arial" w:cs="Arial"/>
                <w:color w:val="516F00"/>
                <w:sz w:val="21"/>
                <w:szCs w:val="21"/>
              </w:rPr>
              <w:t>annual summary</w:t>
            </w:r>
            <w:r w:rsidR="00A00AB7">
              <w:rPr>
                <w:rFonts w:ascii="Arial" w:hAnsi="Arial" w:cs="Arial"/>
                <w:color w:val="516F00"/>
                <w:sz w:val="21"/>
                <w:szCs w:val="21"/>
              </w:rPr>
              <w:t xml:space="preserve"> to EEC</w:t>
            </w:r>
          </w:p>
          <w:p w:rsidR="00364100" w:rsidRDefault="00A02E2A" w:rsidP="00483652">
            <w:pPr>
              <w:spacing w:after="0" w:line="240" w:lineRule="auto"/>
            </w:pPr>
            <w:r>
              <w:t>1.</w:t>
            </w:r>
            <w:r w:rsidR="00364100">
              <w:t xml:space="preserve">2:  </w:t>
            </w:r>
            <w:r w:rsidR="00775331">
              <w:t>COMPLETE, 1 STAR</w:t>
            </w:r>
          </w:p>
          <w:p w:rsidR="00775331" w:rsidRDefault="00A02E2A" w:rsidP="00483652">
            <w:pPr>
              <w:spacing w:after="0" w:line="240" w:lineRule="auto"/>
            </w:pPr>
            <w:r>
              <w:t>1.</w:t>
            </w:r>
            <w:r w:rsidR="00775331">
              <w:t>3:  COMPLETE, 3 STARS</w:t>
            </w:r>
          </w:p>
          <w:p w:rsidR="00364100" w:rsidRPr="00483652" w:rsidRDefault="00A02E2A" w:rsidP="00483652">
            <w:pPr>
              <w:spacing w:after="0" w:line="240" w:lineRule="auto"/>
            </w:pPr>
            <w:r>
              <w:t>1.</w:t>
            </w:r>
            <w:r w:rsidR="00364100">
              <w:t xml:space="preserve">7:  </w:t>
            </w:r>
            <w:r w:rsidR="00A7149B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245B58" w:rsidRDefault="0061303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02E2A" w:rsidP="00483652">
            <w:pPr>
              <w:spacing w:after="0" w:line="240" w:lineRule="auto"/>
            </w:pPr>
            <w:r>
              <w:t>2.</w:t>
            </w:r>
            <w:r w:rsidR="00364100">
              <w:t xml:space="preserve">1:  </w:t>
            </w:r>
            <w:r w:rsidR="00A7149B">
              <w:t>COMPLETE, 1 STAR</w:t>
            </w:r>
          </w:p>
          <w:p w:rsidR="00364100" w:rsidRPr="00483652" w:rsidRDefault="00A02E2A" w:rsidP="00483652">
            <w:pPr>
              <w:spacing w:after="0" w:line="240" w:lineRule="auto"/>
            </w:pPr>
            <w:r>
              <w:t>2.</w:t>
            </w:r>
            <w:r w:rsidR="00364100">
              <w:t xml:space="preserve">5:  </w:t>
            </w:r>
            <w:r w:rsidR="00A7149B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245B58" w:rsidRDefault="003B03B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A02E2A" w:rsidP="00483652">
            <w:pPr>
              <w:spacing w:after="0" w:line="240" w:lineRule="auto"/>
            </w:pPr>
            <w:r w:rsidRPr="00744497">
              <w:t>4.5</w:t>
            </w:r>
            <w:r>
              <w:t xml:space="preserve">  </w:t>
            </w:r>
            <w:r w:rsidR="004107E1">
              <w:t>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FF686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3846194</wp:posOffset>
                      </wp:positionH>
                      <wp:positionV relativeFrom="paragraph">
                        <wp:posOffset>304165</wp:posOffset>
                      </wp:positionV>
                      <wp:extent cx="523875" cy="3714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82" w:rsidRPr="00911682" w:rsidRDefault="00D0346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2.85pt;margin-top:23.95pt;width:41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pSLAIAAFcEAAAOAAAAZHJzL2Uyb0RvYy54bWysVNtu2zAMfR+wfxD0vjhxky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">
                      <v:textbox>
                        <w:txbxContent>
                          <w:p w:rsidR="00911682" w:rsidRPr="00911682" w:rsidRDefault="00D034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Pr="00245B58" w:rsidRDefault="001730B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02E2A" w:rsidP="00483652">
            <w:pPr>
              <w:spacing w:after="0" w:line="240" w:lineRule="auto"/>
            </w:pPr>
            <w:r>
              <w:t>6.</w:t>
            </w:r>
            <w:r w:rsidR="00364100">
              <w:t xml:space="preserve">1:  </w:t>
            </w:r>
            <w:r w:rsidR="00A7149B">
              <w:t>COMPLETE, 1 STAR</w:t>
            </w:r>
          </w:p>
          <w:p w:rsidR="00364100" w:rsidRDefault="00A02E2A" w:rsidP="00483652">
            <w:pPr>
              <w:spacing w:after="0" w:line="240" w:lineRule="auto"/>
            </w:pPr>
            <w:r>
              <w:t>6.</w:t>
            </w:r>
            <w:r w:rsidR="00364100">
              <w:t xml:space="preserve">2:  </w:t>
            </w:r>
            <w:r w:rsidR="00A7149B" w:rsidRPr="00A7149B">
              <w:t>COMPLETE, 1 STAR</w:t>
            </w:r>
            <w:r w:rsidR="00A7149B">
              <w:t xml:space="preserve"> – inspiring language!</w:t>
            </w:r>
          </w:p>
          <w:p w:rsidR="004107E1" w:rsidRPr="00483652" w:rsidRDefault="004107E1" w:rsidP="00483652">
            <w:pPr>
              <w:spacing w:after="0" w:line="240" w:lineRule="auto"/>
            </w:pPr>
            <w:r w:rsidRPr="002D13B3">
              <w:t>6.5</w:t>
            </w:r>
            <w:r>
              <w:t xml:space="preserve">:  </w:t>
            </w:r>
            <w:r w:rsidR="001B7287">
              <w:t xml:space="preserve">COMPLETE @ 2 STARS -- </w:t>
            </w:r>
            <w:r w:rsidR="001B7287" w:rsidRPr="001B7287">
              <w:t xml:space="preserve">community GHG reduction goals mirror state goals: from 2007 baseline - 15% by '15, 25% by '25, </w:t>
            </w:r>
            <w:proofErr w:type="gramStart"/>
            <w:r w:rsidR="001B7287" w:rsidRPr="001B7287">
              <w:t>80</w:t>
            </w:r>
            <w:proofErr w:type="gramEnd"/>
            <w:r w:rsidR="001B7287" w:rsidRPr="001B7287">
              <w:t>% by '50.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245B58" w:rsidRDefault="00D03462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02E2A" w:rsidP="00483652">
            <w:pPr>
              <w:spacing w:after="0" w:line="240" w:lineRule="auto"/>
            </w:pPr>
            <w:r>
              <w:t>8.</w:t>
            </w:r>
            <w:r w:rsidR="00D03462">
              <w:t>1:  COMPLETE, 2 STARS</w:t>
            </w:r>
          </w:p>
          <w:p w:rsidR="00D03462" w:rsidRPr="00483652" w:rsidRDefault="00A02E2A" w:rsidP="00483652">
            <w:pPr>
              <w:spacing w:after="0" w:line="240" w:lineRule="auto"/>
            </w:pPr>
            <w:r>
              <w:t>8.</w:t>
            </w:r>
            <w:r w:rsidR="00D03462">
              <w:t>3:  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5033B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F6863" w:rsidP="005033B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3846194</wp:posOffset>
                      </wp:positionH>
                      <wp:positionV relativeFrom="paragraph">
                        <wp:posOffset>479425</wp:posOffset>
                      </wp:positionV>
                      <wp:extent cx="523875" cy="323850"/>
                      <wp:effectExtent l="0" t="0" r="28575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82" w:rsidRPr="00911682" w:rsidRDefault="009116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168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302.85pt;margin-top:37.75pt;width:41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">
                      <v:textbox>
                        <w:txbxContent>
                          <w:p w:rsidR="00911682" w:rsidRPr="00911682" w:rsidRDefault="009116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1682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2D13B3">
              <w:t>10.3  COMPLETE</w:t>
            </w:r>
            <w:proofErr w:type="gramEnd"/>
            <w:r w:rsidR="002D13B3">
              <w:t xml:space="preserve"> @ </w:t>
            </w:r>
            <w:r w:rsidR="005033B0">
              <w:t xml:space="preserve">2 STARS – </w:t>
            </w:r>
            <w:r w:rsidR="005033B0">
              <w:rPr>
                <w:rStyle w:val="bodygreen1"/>
                <w:rFonts w:ascii="Arial" w:hAnsi="Arial" w:cs="Arial"/>
                <w:sz w:val="21"/>
                <w:szCs w:val="21"/>
              </w:rPr>
              <w:t>mitigation required for removal of trees outside 10’ of building pad, deck or patio of a new or remodeled building as well as 5’of driveways and parking areas.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245B58" w:rsidRDefault="001730B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02E2A" w:rsidP="00483652">
            <w:pPr>
              <w:spacing w:after="0" w:line="240" w:lineRule="auto"/>
            </w:pPr>
            <w:r>
              <w:t>11.</w:t>
            </w:r>
            <w:r w:rsidR="00364100">
              <w:t xml:space="preserve">1:  </w:t>
            </w:r>
            <w:r w:rsidR="00DE0FD5" w:rsidRPr="002D13B3">
              <w:t xml:space="preserve">COMPLETE, </w:t>
            </w:r>
            <w:r w:rsidR="001B7287" w:rsidRPr="002D13B3">
              <w:t>3</w:t>
            </w:r>
            <w:r w:rsidR="00DE0FD5" w:rsidRPr="002D13B3">
              <w:t xml:space="preserve"> STAR</w:t>
            </w:r>
            <w:r w:rsidR="001B7287" w:rsidRPr="002D13B3">
              <w:t>S</w:t>
            </w:r>
            <w:r w:rsidR="00B01D6C">
              <w:t xml:space="preserve"> – </w:t>
            </w:r>
            <w:r w:rsidR="001B7287">
              <w:t>2013</w:t>
            </w:r>
            <w:r w:rsidR="00775331">
              <w:t xml:space="preserve"> Living Streets</w:t>
            </w:r>
            <w:r w:rsidR="001B7287">
              <w:t xml:space="preserve"> policy</w:t>
            </w:r>
          </w:p>
          <w:p w:rsidR="00BD64F8" w:rsidRDefault="00BD64F8" w:rsidP="00483652">
            <w:pPr>
              <w:spacing w:after="0" w:line="240" w:lineRule="auto"/>
            </w:pPr>
            <w:r w:rsidRPr="005935C8">
              <w:t xml:space="preserve">11.3  </w:t>
            </w:r>
            <w:r w:rsidR="005935C8">
              <w:t>COMPLETE @ 1 STAR</w:t>
            </w:r>
          </w:p>
          <w:p w:rsidR="00364100" w:rsidRDefault="00A02E2A" w:rsidP="00483652">
            <w:pPr>
              <w:spacing w:after="0" w:line="240" w:lineRule="auto"/>
            </w:pPr>
            <w:r>
              <w:t>11.</w:t>
            </w:r>
            <w:r w:rsidR="00364100">
              <w:t xml:space="preserve">4:  </w:t>
            </w:r>
            <w:r w:rsidR="00B01D6C" w:rsidRPr="00B01D6C">
              <w:t>COMPLETE, 1 STAR</w:t>
            </w:r>
          </w:p>
          <w:p w:rsidR="00364100" w:rsidRPr="00483652" w:rsidRDefault="00A02E2A" w:rsidP="00483652">
            <w:pPr>
              <w:spacing w:after="0" w:line="240" w:lineRule="auto"/>
            </w:pPr>
            <w:r>
              <w:t>11.</w:t>
            </w:r>
            <w:r w:rsidR="00364100">
              <w:t xml:space="preserve">6:  </w:t>
            </w:r>
            <w:r w:rsidR="00B01D6C">
              <w:t>COMPLETE, 2</w:t>
            </w:r>
            <w:r w:rsidR="00B01D6C" w:rsidRPr="00B01D6C">
              <w:t xml:space="preserve"> STAR</w:t>
            </w:r>
            <w:r w:rsidR="00B01D6C">
              <w:t xml:space="preserve"> - roundabout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245B58" w:rsidRDefault="001730B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02E2A" w:rsidP="00483652">
            <w:pPr>
              <w:spacing w:after="0" w:line="240" w:lineRule="auto"/>
            </w:pPr>
            <w:r>
              <w:t>12.</w:t>
            </w:r>
            <w:r w:rsidR="00364100">
              <w:t xml:space="preserve">1:  </w:t>
            </w:r>
            <w:r w:rsidR="0012640E">
              <w:t>COMPLETE, 3</w:t>
            </w:r>
            <w:r w:rsidR="0061303B" w:rsidRPr="0061303B">
              <w:t xml:space="preserve"> STAR</w:t>
            </w:r>
            <w:r w:rsidR="0012640E">
              <w:t xml:space="preserve">S – Bike-Friendly Community; </w:t>
            </w:r>
            <w:r w:rsidR="0012640E" w:rsidRPr="0012640E">
              <w:rPr>
                <w:rFonts w:ascii="Arial" w:hAnsi="Arial" w:cs="Arial"/>
                <w:color w:val="516F00"/>
                <w:sz w:val="21"/>
                <w:szCs w:val="21"/>
              </w:rPr>
              <w:t>Bike Edina Task Force</w:t>
            </w:r>
          </w:p>
          <w:p w:rsidR="00364100" w:rsidRDefault="00A02E2A" w:rsidP="00483652">
            <w:pPr>
              <w:spacing w:after="0" w:line="240" w:lineRule="auto"/>
            </w:pPr>
            <w:r>
              <w:t>12.</w:t>
            </w:r>
            <w:r w:rsidR="00364100">
              <w:t xml:space="preserve">2:  </w:t>
            </w:r>
            <w:r w:rsidR="0061303B" w:rsidRPr="0061303B">
              <w:t>COMPLETE, 1 STAR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FF686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541655</wp:posOffset>
                      </wp:positionV>
                      <wp:extent cx="533400" cy="32385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82" w:rsidRPr="00911682" w:rsidRDefault="009116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168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302.1pt;margin-top:42.65pt;width:42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">
                      <v:textbox>
                        <w:txbxContent>
                          <w:p w:rsidR="00911682" w:rsidRPr="00911682" w:rsidRDefault="009116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1682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245B58" w:rsidRDefault="001730B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15.</w:t>
            </w:r>
            <w:r w:rsidR="00364100">
              <w:t xml:space="preserve">1:  </w:t>
            </w:r>
            <w:r w:rsidR="0061303B">
              <w:t>COMPLETE, 2</w:t>
            </w:r>
            <w:r w:rsidR="0061303B" w:rsidRPr="0061303B">
              <w:t xml:space="preserve"> STAR</w:t>
            </w:r>
          </w:p>
          <w:p w:rsidR="00364100" w:rsidRPr="00483652" w:rsidRDefault="00F47EBF" w:rsidP="00483652">
            <w:pPr>
              <w:spacing w:after="0" w:line="240" w:lineRule="auto"/>
            </w:pPr>
            <w:r>
              <w:t>15.</w:t>
            </w:r>
            <w:r w:rsidR="00364100">
              <w:t xml:space="preserve">4:  </w:t>
            </w:r>
            <w:r w:rsidR="001730BD" w:rsidRPr="001730BD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245B58" w:rsidRDefault="001730B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16.</w:t>
            </w:r>
            <w:r w:rsidR="00364100">
              <w:t xml:space="preserve">1:  </w:t>
            </w:r>
            <w:r w:rsidR="001730BD" w:rsidRPr="001730BD">
              <w:t>COMPLETE, 1 STAR</w:t>
            </w:r>
          </w:p>
          <w:p w:rsidR="00364100" w:rsidRPr="00483652" w:rsidRDefault="00F47EBF" w:rsidP="00483652">
            <w:pPr>
              <w:spacing w:after="0" w:line="240" w:lineRule="auto"/>
            </w:pPr>
            <w:r>
              <w:t>16.</w:t>
            </w:r>
            <w:r w:rsidR="00364100">
              <w:t xml:space="preserve">4:  </w:t>
            </w:r>
            <w:r w:rsidR="001730BD" w:rsidRPr="001730BD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245B58" w:rsidRDefault="001730B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17.</w:t>
            </w:r>
            <w:r w:rsidR="00364100">
              <w:t xml:space="preserve">1:  </w:t>
            </w:r>
            <w:r w:rsidR="001730BD">
              <w:t>COMPLETE, 2</w:t>
            </w:r>
            <w:r w:rsidR="001730BD" w:rsidRPr="001730BD">
              <w:t xml:space="preserve"> STAR</w:t>
            </w:r>
          </w:p>
          <w:p w:rsidR="00364100" w:rsidRPr="00483652" w:rsidRDefault="00F47EBF" w:rsidP="00775331">
            <w:pPr>
              <w:spacing w:after="0" w:line="240" w:lineRule="auto"/>
            </w:pPr>
            <w:r>
              <w:t>17.</w:t>
            </w:r>
            <w:r w:rsidR="00364100">
              <w:t xml:space="preserve">5:  </w:t>
            </w:r>
            <w:r w:rsidR="00775331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245B58" w:rsidRDefault="0055696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18.</w:t>
            </w:r>
            <w:r w:rsidR="00364100">
              <w:t xml:space="preserve">5:  </w:t>
            </w:r>
            <w:r w:rsidR="00556961">
              <w:t>COMPLETE, 3</w:t>
            </w:r>
            <w:r w:rsidR="00556961" w:rsidRPr="00556961">
              <w:t xml:space="preserve"> STAR</w:t>
            </w:r>
          </w:p>
          <w:p w:rsidR="00364100" w:rsidRDefault="00F47EBF" w:rsidP="00483652">
            <w:pPr>
              <w:spacing w:after="0" w:line="240" w:lineRule="auto"/>
            </w:pPr>
            <w:r>
              <w:t>18.</w:t>
            </w:r>
            <w:r w:rsidR="00364100">
              <w:t xml:space="preserve">6:  </w:t>
            </w:r>
            <w:r w:rsidR="00556961">
              <w:t>COMPLETE, 2</w:t>
            </w:r>
            <w:r w:rsidR="00556961" w:rsidRPr="00556961">
              <w:t xml:space="preserve"> STAR</w:t>
            </w:r>
          </w:p>
          <w:p w:rsidR="00364100" w:rsidRPr="00483652" w:rsidRDefault="00F47EBF" w:rsidP="00483652">
            <w:pPr>
              <w:spacing w:after="0" w:line="240" w:lineRule="auto"/>
            </w:pPr>
            <w:r>
              <w:t>18.</w:t>
            </w:r>
            <w:r w:rsidR="00364100">
              <w:t xml:space="preserve">8:  </w:t>
            </w:r>
            <w:r w:rsidR="00556961" w:rsidRPr="00556961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F46B1C" w:rsidRPr="00483652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  <w:r w:rsidR="0044233E">
              <w:t xml:space="preserve"> </w:t>
            </w:r>
            <w:r w:rsidR="00301A06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  <w:p w:rsidR="00F46B1C" w:rsidRPr="00483652" w:rsidRDefault="00F46B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A2225" w:rsidRPr="00245B58" w:rsidRDefault="00EA222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22.</w:t>
            </w:r>
            <w:r w:rsidR="00364100">
              <w:t xml:space="preserve">2:  </w:t>
            </w:r>
            <w:r w:rsidR="00EA2225">
              <w:t>COMPLETE, 2</w:t>
            </w:r>
            <w:r w:rsidR="00EA2225" w:rsidRPr="00EA2225">
              <w:t xml:space="preserve"> STAR</w:t>
            </w:r>
          </w:p>
          <w:p w:rsidR="00364100" w:rsidRDefault="00F47EBF" w:rsidP="00483652">
            <w:pPr>
              <w:spacing w:after="0" w:line="240" w:lineRule="auto"/>
            </w:pPr>
            <w:r>
              <w:t>22.</w:t>
            </w:r>
            <w:r w:rsidR="00364100">
              <w:t xml:space="preserve">5:  </w:t>
            </w:r>
            <w:r w:rsidR="00EA2225" w:rsidRPr="00EA2225">
              <w:t>COMPLETE, 1 STAR</w:t>
            </w:r>
          </w:p>
          <w:p w:rsidR="00364100" w:rsidRPr="00483652" w:rsidRDefault="00F47EBF" w:rsidP="00483652">
            <w:pPr>
              <w:spacing w:after="0" w:line="240" w:lineRule="auto"/>
            </w:pPr>
            <w:r>
              <w:t>22.</w:t>
            </w:r>
            <w:r w:rsidR="00364100">
              <w:t xml:space="preserve">6:  </w:t>
            </w:r>
            <w:r w:rsidR="00EA2225">
              <w:t>COMPLETE, 2</w:t>
            </w:r>
            <w:r w:rsidR="00EA2225" w:rsidRPr="00EA2225">
              <w:t xml:space="preserve">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F46B1C" w:rsidRPr="00483652" w:rsidRDefault="00F46B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A2225" w:rsidRPr="00245B58" w:rsidRDefault="00EA222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23.</w:t>
            </w:r>
            <w:r w:rsidR="00364100">
              <w:t xml:space="preserve">1:  </w:t>
            </w:r>
            <w:r w:rsidR="00EA2225" w:rsidRPr="00EA2225">
              <w:t>COMPLETE, 1 STAR</w:t>
            </w:r>
          </w:p>
          <w:p w:rsidR="00364100" w:rsidRPr="00483652" w:rsidRDefault="00FF686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311150</wp:posOffset>
                      </wp:positionV>
                      <wp:extent cx="533400" cy="371475"/>
                      <wp:effectExtent l="0" t="0" r="19050" b="285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682" w:rsidRPr="00911682" w:rsidRDefault="009116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168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1" type="#_x0000_t202" style="position:absolute;margin-left:302.1pt;margin-top:24.5pt;width:42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">
                      <v:textbox>
                        <w:txbxContent>
                          <w:p w:rsidR="00911682" w:rsidRPr="00911682" w:rsidRDefault="009116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1682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EBF">
              <w:t>23.</w:t>
            </w:r>
            <w:r w:rsidR="00364100">
              <w:t xml:space="preserve">3:  </w:t>
            </w:r>
            <w:r w:rsidR="00EA2225" w:rsidRPr="00EA2225">
              <w:t>COMPLETE, 1 STAR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A2225" w:rsidRPr="00245B58" w:rsidRDefault="00EA222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F47EBF" w:rsidP="00483652">
            <w:pPr>
              <w:spacing w:after="0" w:line="240" w:lineRule="auto"/>
            </w:pPr>
            <w:r>
              <w:t>24.</w:t>
            </w:r>
            <w:r w:rsidR="00364100">
              <w:t xml:space="preserve">1:  </w:t>
            </w:r>
            <w:r w:rsidR="00EA2225">
              <w:t>COMPLETE, 3</w:t>
            </w:r>
            <w:r w:rsidR="00EA2225" w:rsidRPr="00EA2225">
              <w:t xml:space="preserve"> STAR</w:t>
            </w:r>
          </w:p>
          <w:p w:rsidR="00364100" w:rsidRDefault="00F47EBF" w:rsidP="00483652">
            <w:pPr>
              <w:spacing w:after="0" w:line="240" w:lineRule="auto"/>
            </w:pPr>
            <w:r>
              <w:t>24.</w:t>
            </w:r>
            <w:r w:rsidR="00364100">
              <w:t xml:space="preserve">2:  </w:t>
            </w:r>
            <w:r w:rsidR="00EA2225" w:rsidRPr="00EA2225">
              <w:t>COMPLETE, 1 STAR</w:t>
            </w:r>
          </w:p>
          <w:p w:rsidR="00364100" w:rsidRDefault="00F47EBF" w:rsidP="00483652">
            <w:pPr>
              <w:spacing w:after="0" w:line="240" w:lineRule="auto"/>
            </w:pPr>
            <w:r>
              <w:t>24.</w:t>
            </w:r>
            <w:r w:rsidR="00364100">
              <w:t xml:space="preserve">4:  </w:t>
            </w:r>
            <w:r w:rsidR="00EA2225" w:rsidRPr="00EA2225">
              <w:t>COMPLETE, 1 STAR</w:t>
            </w:r>
          </w:p>
          <w:p w:rsidR="00D03462" w:rsidRPr="00483652" w:rsidRDefault="00F47EBF" w:rsidP="00483652">
            <w:pPr>
              <w:spacing w:after="0" w:line="240" w:lineRule="auto"/>
            </w:pPr>
            <w:r>
              <w:t>24.</w:t>
            </w:r>
            <w:r w:rsidR="00D03462">
              <w:t>5:  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A2225" w:rsidRPr="00245B58" w:rsidRDefault="00EA222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4107E1" w:rsidP="00483652">
            <w:pPr>
              <w:spacing w:after="0" w:line="240" w:lineRule="auto"/>
            </w:pPr>
            <w:r>
              <w:t>25.</w:t>
            </w:r>
            <w:r w:rsidR="00364100">
              <w:t xml:space="preserve">2:  </w:t>
            </w:r>
            <w:r w:rsidR="00EA2225" w:rsidRPr="00EA2225">
              <w:t>COMPLETE, 1 STAR</w:t>
            </w:r>
          </w:p>
          <w:p w:rsidR="00364100" w:rsidRPr="00483652" w:rsidRDefault="004107E1" w:rsidP="00483652">
            <w:pPr>
              <w:spacing w:after="0" w:line="240" w:lineRule="auto"/>
            </w:pPr>
            <w:r>
              <w:t>25.</w:t>
            </w:r>
            <w:r w:rsidR="00364100">
              <w:t xml:space="preserve">4:  </w:t>
            </w:r>
            <w:r w:rsidR="00EA2225" w:rsidRPr="00EA2225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EA2225" w:rsidRPr="00245B58" w:rsidRDefault="00EA222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2D13B3" w:rsidRDefault="002D13B3" w:rsidP="00483652">
            <w:pPr>
              <w:spacing w:after="0" w:line="240" w:lineRule="auto"/>
            </w:pPr>
            <w:proofErr w:type="gramStart"/>
            <w:r>
              <w:t xml:space="preserve">26.1 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Solar</w:t>
            </w:r>
            <w:proofErr w:type="gram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>/Wind Ordinance Task Force formed, first draft created Jan. 2012, work not completed.</w:t>
            </w:r>
          </w:p>
          <w:p w:rsidR="00364100" w:rsidRDefault="004107E1" w:rsidP="00483652">
            <w:pPr>
              <w:spacing w:after="0" w:line="240" w:lineRule="auto"/>
            </w:pPr>
            <w:r>
              <w:t>26.</w:t>
            </w:r>
            <w:r w:rsidR="002D13B3">
              <w:t>3</w:t>
            </w:r>
            <w:r w:rsidR="00364100">
              <w:t xml:space="preserve">:  </w:t>
            </w:r>
            <w:r w:rsidR="00EA2225">
              <w:t>COMPLETE, 3</w:t>
            </w:r>
            <w:r w:rsidR="00EA2225" w:rsidRPr="00EA2225">
              <w:t xml:space="preserve"> STAR</w:t>
            </w:r>
            <w:r w:rsidR="00775331">
              <w:t xml:space="preserve"> – 1</w:t>
            </w:r>
            <w:r w:rsidR="00775331" w:rsidRPr="00775331">
              <w:rPr>
                <w:vertAlign w:val="superscript"/>
              </w:rPr>
              <w:t>st</w:t>
            </w:r>
            <w:r w:rsidR="00775331">
              <w:t xml:space="preserve"> commercial PACE in MN!</w:t>
            </w:r>
          </w:p>
          <w:p w:rsidR="00364100" w:rsidRPr="00483652" w:rsidRDefault="004107E1" w:rsidP="00483652">
            <w:pPr>
              <w:spacing w:after="0" w:line="240" w:lineRule="auto"/>
            </w:pPr>
            <w:r>
              <w:t>26.</w:t>
            </w:r>
            <w:r w:rsidR="00364100">
              <w:t xml:space="preserve">5:  </w:t>
            </w:r>
            <w:r w:rsidR="00EA2225" w:rsidRPr="00EA2225">
              <w:t>COMPLETE,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EA2225" w:rsidRPr="00245B58" w:rsidRDefault="00EA2225" w:rsidP="00EA22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2D13B3" w:rsidRDefault="002D13B3" w:rsidP="00483652">
            <w:pPr>
              <w:spacing w:after="0" w:line="240" w:lineRule="auto"/>
            </w:pPr>
            <w:r>
              <w:t>27.2  COMPLETE @ 2 STARS –</w:t>
            </w:r>
            <w:r w:rsidR="00CF7311">
              <w:t xml:space="preserve"> </w:t>
            </w:r>
            <w:r w:rsidR="00CF731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fowl and bee ordinance </w:t>
            </w:r>
          </w:p>
          <w:p w:rsidR="00935EC5" w:rsidRPr="00483652" w:rsidRDefault="004107E1" w:rsidP="00483652">
            <w:pPr>
              <w:spacing w:after="0" w:line="240" w:lineRule="auto"/>
            </w:pPr>
            <w:r>
              <w:t>27.</w:t>
            </w:r>
            <w:r w:rsidR="00364100">
              <w:t xml:space="preserve">3:  </w:t>
            </w:r>
            <w:r w:rsidR="00636C16">
              <w:t>COMPLETE, 2</w:t>
            </w:r>
            <w:r w:rsidR="00EA2225" w:rsidRPr="00EA2225">
              <w:t xml:space="preserve"> STAR</w:t>
            </w:r>
            <w:r w:rsidR="00636C16">
              <w:t>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44233E" w:rsidRPr="00483652" w:rsidTr="0023700E">
        <w:tc>
          <w:tcPr>
            <w:tcW w:w="3168" w:type="dxa"/>
          </w:tcPr>
          <w:p w:rsidR="0044233E" w:rsidRDefault="0044233E" w:rsidP="00483652">
            <w:pPr>
              <w:spacing w:after="0" w:line="240" w:lineRule="auto"/>
            </w:pPr>
            <w:r>
              <w:t>29. Climate Adaptation</w:t>
            </w:r>
          </w:p>
          <w:p w:rsidR="0044233E" w:rsidRDefault="0044233E" w:rsidP="00483652">
            <w:pPr>
              <w:spacing w:after="0" w:line="240" w:lineRule="auto"/>
            </w:pPr>
            <w:r>
              <w:t xml:space="preserve">     Action #1</w:t>
            </w:r>
          </w:p>
          <w:p w:rsidR="0044233E" w:rsidRPr="00483652" w:rsidRDefault="0044233E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44233E" w:rsidRPr="00245B58" w:rsidRDefault="0044233E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44233E" w:rsidRPr="00483652" w:rsidRDefault="0044233E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5935C8" w:rsidRPr="005935C8" w:rsidRDefault="005935C8" w:rsidP="005935C8">
      <w:r w:rsidRPr="00D910A5">
        <w:rPr>
          <w:b/>
        </w:rPr>
        <w:t>EDINA</w:t>
      </w:r>
      <w:r>
        <w:rPr>
          <w:b/>
        </w:rPr>
        <w:t xml:space="preserve"> – </w:t>
      </w:r>
      <w:r>
        <w:t>notable actions</w:t>
      </w:r>
      <w:bookmarkStart w:id="0" w:name="_GoBack"/>
      <w:bookmarkEnd w:id="0"/>
    </w:p>
    <w:p w:rsidR="005935C8" w:rsidRPr="00D910A5" w:rsidRDefault="005935C8" w:rsidP="005935C8">
      <w:pPr>
        <w:numPr>
          <w:ilvl w:val="0"/>
          <w:numId w:val="2"/>
        </w:numPr>
        <w:spacing w:after="0" w:line="240" w:lineRule="auto"/>
        <w:contextualSpacing/>
      </w:pPr>
      <w:r w:rsidRPr="009565B1">
        <w:rPr>
          <w:b/>
          <w:u w:val="single"/>
        </w:rPr>
        <w:lastRenderedPageBreak/>
        <w:t xml:space="preserve">First commercial PACE </w:t>
      </w:r>
      <w:r w:rsidRPr="009565B1">
        <w:rPr>
          <w:b/>
        </w:rPr>
        <w:t>(property assessed clean energy) program in MN</w:t>
      </w:r>
      <w:r w:rsidRPr="00D910A5">
        <w:t>, recognized by Environment</w:t>
      </w:r>
      <w:r>
        <w:t>al Initiative with a 2012 award</w:t>
      </w:r>
    </w:p>
    <w:p w:rsidR="005935C8" w:rsidRPr="00D910A5" w:rsidRDefault="005935C8" w:rsidP="005935C8">
      <w:pPr>
        <w:numPr>
          <w:ilvl w:val="0"/>
          <w:numId w:val="2"/>
        </w:numPr>
        <w:spacing w:after="0" w:line="240" w:lineRule="auto"/>
        <w:contextualSpacing/>
      </w:pPr>
      <w:r w:rsidRPr="009565B1">
        <w:rPr>
          <w:b/>
        </w:rPr>
        <w:t>Community greenhouse gas reduction goal</w:t>
      </w:r>
      <w:r w:rsidRPr="00D910A5">
        <w:t xml:space="preserve"> of 15% by 2015 from 2007 baseline</w:t>
      </w:r>
    </w:p>
    <w:p w:rsidR="005935C8" w:rsidRPr="00D910A5" w:rsidRDefault="005935C8" w:rsidP="005935C8">
      <w:pPr>
        <w:numPr>
          <w:ilvl w:val="0"/>
          <w:numId w:val="2"/>
        </w:numPr>
        <w:spacing w:after="0" w:line="240" w:lineRule="auto"/>
        <w:contextualSpacing/>
      </w:pPr>
      <w:r w:rsidRPr="009565B1">
        <w:rPr>
          <w:b/>
        </w:rPr>
        <w:t>2013 living streets policy</w:t>
      </w:r>
      <w:r w:rsidRPr="00D910A5">
        <w:t xml:space="preserve"> adopted = complete streets + green streets</w:t>
      </w:r>
    </w:p>
    <w:p w:rsidR="005935C8" w:rsidRPr="007613E5" w:rsidRDefault="005935C8" w:rsidP="005935C8">
      <w:pPr>
        <w:numPr>
          <w:ilvl w:val="0"/>
          <w:numId w:val="2"/>
        </w:numPr>
        <w:spacing w:after="0" w:line="240" w:lineRule="auto"/>
        <w:contextualSpacing/>
      </w:pPr>
      <w:r w:rsidRPr="009565B1">
        <w:rPr>
          <w:b/>
        </w:rPr>
        <w:t xml:space="preserve">National sustainable infrastructure tool </w:t>
      </w:r>
      <w:r w:rsidRPr="009565B1">
        <w:t>Envision used</w:t>
      </w:r>
      <w:r w:rsidRPr="00D910A5">
        <w:t xml:space="preserve"> for street reconstruction project</w:t>
      </w:r>
    </w:p>
    <w:p w:rsidR="005935C8" w:rsidRPr="003467E1" w:rsidRDefault="005935C8" w:rsidP="005935C8">
      <w:pPr>
        <w:numPr>
          <w:ilvl w:val="0"/>
          <w:numId w:val="3"/>
        </w:numPr>
        <w:spacing w:after="0" w:line="240" w:lineRule="auto"/>
        <w:contextualSpacing/>
      </w:pPr>
      <w:r w:rsidRPr="003467E1">
        <w:rPr>
          <w:b/>
        </w:rPr>
        <w:t>Bike-Friendly Community</w:t>
      </w:r>
      <w:r w:rsidRPr="003467E1">
        <w:t xml:space="preserve"> </w:t>
      </w:r>
      <w:r>
        <w:t xml:space="preserve">recognition in </w:t>
      </w:r>
      <w:r w:rsidRPr="003467E1">
        <w:t>2014</w:t>
      </w:r>
    </w:p>
    <w:p w:rsidR="005935C8" w:rsidRPr="00852AF5" w:rsidRDefault="005935C8" w:rsidP="00852AF5">
      <w:pPr>
        <w:spacing w:after="0" w:line="240" w:lineRule="auto"/>
      </w:pPr>
    </w:p>
    <w:sectPr w:rsidR="005935C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1C20"/>
    <w:multiLevelType w:val="hybridMultilevel"/>
    <w:tmpl w:val="379E22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695A"/>
    <w:multiLevelType w:val="hybridMultilevel"/>
    <w:tmpl w:val="C720BD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86E52"/>
    <w:rsid w:val="000E7A09"/>
    <w:rsid w:val="00123EE2"/>
    <w:rsid w:val="0012640E"/>
    <w:rsid w:val="001730BD"/>
    <w:rsid w:val="001B7287"/>
    <w:rsid w:val="001B7ACE"/>
    <w:rsid w:val="002056D8"/>
    <w:rsid w:val="00233C6C"/>
    <w:rsid w:val="0023700E"/>
    <w:rsid w:val="00245B58"/>
    <w:rsid w:val="00263AA8"/>
    <w:rsid w:val="002D13B3"/>
    <w:rsid w:val="002D5B53"/>
    <w:rsid w:val="00301A06"/>
    <w:rsid w:val="00304353"/>
    <w:rsid w:val="00361CE2"/>
    <w:rsid w:val="00364100"/>
    <w:rsid w:val="003B03BF"/>
    <w:rsid w:val="003B3361"/>
    <w:rsid w:val="003D2DB7"/>
    <w:rsid w:val="004107E1"/>
    <w:rsid w:val="0041345F"/>
    <w:rsid w:val="0044233E"/>
    <w:rsid w:val="004441F4"/>
    <w:rsid w:val="00454640"/>
    <w:rsid w:val="00483652"/>
    <w:rsid w:val="004873BE"/>
    <w:rsid w:val="004F0D7C"/>
    <w:rsid w:val="005033B0"/>
    <w:rsid w:val="00556961"/>
    <w:rsid w:val="005761FC"/>
    <w:rsid w:val="005935C8"/>
    <w:rsid w:val="005B3BD5"/>
    <w:rsid w:val="005D7AB1"/>
    <w:rsid w:val="005E3F14"/>
    <w:rsid w:val="00606E22"/>
    <w:rsid w:val="0061303B"/>
    <w:rsid w:val="00622E5D"/>
    <w:rsid w:val="00630440"/>
    <w:rsid w:val="00636C16"/>
    <w:rsid w:val="0064025B"/>
    <w:rsid w:val="00686EFA"/>
    <w:rsid w:val="006D352D"/>
    <w:rsid w:val="007205DA"/>
    <w:rsid w:val="00744497"/>
    <w:rsid w:val="007457E0"/>
    <w:rsid w:val="00775331"/>
    <w:rsid w:val="007B6E66"/>
    <w:rsid w:val="00805DDB"/>
    <w:rsid w:val="00815592"/>
    <w:rsid w:val="0082120C"/>
    <w:rsid w:val="0082174D"/>
    <w:rsid w:val="00830A32"/>
    <w:rsid w:val="00852AF5"/>
    <w:rsid w:val="00855919"/>
    <w:rsid w:val="009064BA"/>
    <w:rsid w:val="00911682"/>
    <w:rsid w:val="009150F9"/>
    <w:rsid w:val="009164AD"/>
    <w:rsid w:val="00935EC5"/>
    <w:rsid w:val="009C1973"/>
    <w:rsid w:val="00A00AB7"/>
    <w:rsid w:val="00A02E2A"/>
    <w:rsid w:val="00A6311A"/>
    <w:rsid w:val="00A7149B"/>
    <w:rsid w:val="00AD58A6"/>
    <w:rsid w:val="00AE31AD"/>
    <w:rsid w:val="00B01D6C"/>
    <w:rsid w:val="00B45FB0"/>
    <w:rsid w:val="00B539C6"/>
    <w:rsid w:val="00B929C3"/>
    <w:rsid w:val="00B96026"/>
    <w:rsid w:val="00BD64F8"/>
    <w:rsid w:val="00BE1147"/>
    <w:rsid w:val="00C01FE9"/>
    <w:rsid w:val="00C65151"/>
    <w:rsid w:val="00C66410"/>
    <w:rsid w:val="00C756E3"/>
    <w:rsid w:val="00C87BEC"/>
    <w:rsid w:val="00CF7311"/>
    <w:rsid w:val="00D03462"/>
    <w:rsid w:val="00DE0FD5"/>
    <w:rsid w:val="00E355FA"/>
    <w:rsid w:val="00E57DCE"/>
    <w:rsid w:val="00EA2225"/>
    <w:rsid w:val="00EF510A"/>
    <w:rsid w:val="00F27F51"/>
    <w:rsid w:val="00F46B1C"/>
    <w:rsid w:val="00F47EBF"/>
    <w:rsid w:val="00F76718"/>
    <w:rsid w:val="00F86D25"/>
    <w:rsid w:val="00FA2CFC"/>
    <w:rsid w:val="00FF686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F1B5"/>
  <w15:docId w15:val="{9DB8DEC3-79C4-49FB-8EDB-AB5BEC1C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basedOn w:val="DefaultParagraphFont"/>
    <w:rsid w:val="002D13B3"/>
    <w:rPr>
      <w:color w:val="516F00"/>
    </w:rPr>
  </w:style>
  <w:style w:type="paragraph" w:styleId="ListParagraph">
    <w:name w:val="List Paragraph"/>
    <w:basedOn w:val="Normal"/>
    <w:uiPriority w:val="34"/>
    <w:qFormat/>
    <w:rsid w:val="00FA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CF9C-B141-4AA8-9C74-2FA1DC27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2014-01-28T22:58:00Z</cp:lastPrinted>
  <dcterms:created xsi:type="dcterms:W3CDTF">2020-03-12T22:06:00Z</dcterms:created>
  <dcterms:modified xsi:type="dcterms:W3CDTF">2020-03-12T22:11:00Z</dcterms:modified>
</cp:coreProperties>
</file>