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Pr="00AD10C0" w:rsidRDefault="001D10D2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AD10C0" w:rsidRPr="00AD10C0">
        <w:rPr>
          <w:b/>
          <w:sz w:val="28"/>
          <w:szCs w:val="28"/>
          <w:u w:val="single"/>
        </w:rPr>
        <w:t xml:space="preserve"> </w:t>
      </w:r>
      <w:r w:rsidR="00935EC5" w:rsidRPr="00AD10C0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AD10C0">
        <w:rPr>
          <w:b/>
          <w:sz w:val="28"/>
          <w:szCs w:val="28"/>
          <w:u w:val="single"/>
        </w:rPr>
        <w:t>A</w:t>
      </w:r>
      <w:proofErr w:type="gramEnd"/>
      <w:r w:rsidR="00935EC5" w:rsidRPr="00AD10C0">
        <w:rPr>
          <w:b/>
          <w:sz w:val="28"/>
          <w:szCs w:val="28"/>
          <w:u w:val="single"/>
        </w:rPr>
        <w:t xml:space="preserve"> City</w:t>
      </w:r>
      <w:r w:rsidR="0023700E" w:rsidRPr="00AD10C0">
        <w:rPr>
          <w:b/>
          <w:sz w:val="28"/>
          <w:szCs w:val="28"/>
          <w:u w:val="single"/>
        </w:rPr>
        <w:t xml:space="preserve">: </w:t>
      </w:r>
      <w:r w:rsidR="00AD10C0">
        <w:rPr>
          <w:b/>
          <w:sz w:val="28"/>
          <w:szCs w:val="28"/>
          <w:u w:val="single"/>
        </w:rPr>
        <w:t>ELK RIVER</w:t>
      </w:r>
    </w:p>
    <w:p w:rsidR="00AD10C0" w:rsidRDefault="00AD10C0" w:rsidP="003D2DB7">
      <w:pPr>
        <w:spacing w:after="0" w:line="240" w:lineRule="auto"/>
        <w:jc w:val="center"/>
        <w:rPr>
          <w:sz w:val="24"/>
          <w:szCs w:val="24"/>
        </w:rPr>
      </w:pPr>
      <w:r w:rsidRPr="001C52E9">
        <w:rPr>
          <w:sz w:val="24"/>
          <w:szCs w:val="24"/>
        </w:rPr>
        <w:t xml:space="preserve">Currently a </w:t>
      </w:r>
      <w:r w:rsidR="0025407E">
        <w:rPr>
          <w:sz w:val="24"/>
          <w:szCs w:val="24"/>
          <w:u w:val="single"/>
        </w:rPr>
        <w:t xml:space="preserve">Step Five </w:t>
      </w:r>
      <w:r w:rsidRPr="001C52E9">
        <w:rPr>
          <w:sz w:val="24"/>
          <w:szCs w:val="24"/>
        </w:rPr>
        <w:t>GreenStep City</w:t>
      </w:r>
      <w:r w:rsidR="0025407E">
        <w:rPr>
          <w:sz w:val="24"/>
          <w:szCs w:val="24"/>
        </w:rPr>
        <w:t xml:space="preserve"> as of June 2019</w:t>
      </w:r>
    </w:p>
    <w:p w:rsidR="001C52E9" w:rsidRPr="001C52E9" w:rsidRDefault="001C52E9" w:rsidP="003D2D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October 2011 -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25407E">
        <w:rPr>
          <w:i/>
        </w:rPr>
        <w:t xml:space="preserve">Philipp Muessig, </w:t>
      </w:r>
      <w:r w:rsidR="001D10D2">
        <w:rPr>
          <w:i/>
        </w:rPr>
        <w:t>3/12/20</w:t>
      </w:r>
      <w:r w:rsidR="00852AF5" w:rsidRPr="00F76718">
        <w:rPr>
          <w:i/>
        </w:rPr>
        <w:tab/>
      </w:r>
    </w:p>
    <w:p w:rsidR="0023700E" w:rsidRPr="00F76718" w:rsidRDefault="0062501D" w:rsidP="00852AF5">
      <w:pPr>
        <w:spacing w:after="0" w:line="240" w:lineRule="auto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60325</wp:posOffset>
                </wp:positionV>
                <wp:extent cx="390525" cy="34290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791" w:rsidRPr="00F370C2" w:rsidRDefault="00A80EF2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7.5pt;margin-top:4.75pt;width:30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b+JwIAAE8EAAAOAAAAZHJzL2Uyb0RvYy54bWysVNuO0zAQfUfiHyy/06TdFrZR09XSpQhp&#10;uUi7fMDEcRoLx2Nst0n5+h073VIB4gGRB8vjGR+fOTOT1c3QaXaQzis0JZ9Ocs6kEVgrsyv518ft&#10;q2vOfABTg0YjS36Unt+sX75Y9baQM2xR19IxAjG+6G3J2xBskWVetLIDP0ErDTkbdB0EMt0uqx30&#10;hN7pbJbnr7MeXW0dCuk9nd6NTr5O+E0jRfjcNF4GpktO3EJaXVqruGbrFRQ7B7ZV4kQD/oFFB8rQ&#10;o2eoOwjA9k79BtUp4dBjEyYCuwybRgmZcqBspvkv2Ty0YGXKhcTx9iyT/3+w4tPhi2OqptpxZqCj&#10;Ej3KIbC3OLB5VKe3vqCgB0thYaDjGBkz9fYexTfPDG5aMDt56xz2rYSa2E3jzezi6ojjI0jVf8Sa&#10;noF9wAQ0NK6LgCQGI3Sq0vFcmUhF0OHVMl/MFpwJcl3NZ8s8VS6D4vmydT68l9ixuCm5o8IncDjc&#10;+xDJQPEcksijVvVWaZ0Mt6s22rEDUJNs05f4U46XYdqwvuTLyOPvEHn6/gTRqUDdrlVX8utzEBRR&#10;tXemTr0YQOlxT5S1OckYlRs1DEM1nMpSYX0kQR2OXU1TSJsW3Q/Oeurokvvve3CSM/3BUFGW0/k8&#10;jkAy5os3MzLcpae69IARBFXywNm43YRxbPbWqV1LL41tYPCWCtmoJHKs+MjqxJu6Nml/mrA4Fpd2&#10;ivr5H1g/AQAA//8DAFBLAwQUAAYACAAAACEAczTinN8AAAAIAQAADwAAAGRycy9kb3ducmV2Lnht&#10;bEyPzU7DMBCE70i8g7VIXBB1SkjahmwqhASCG7QVXN1km0T4J9huGt6e5QS3Wc1q5ptyPRktRvKh&#10;dxZhPktAkK1d09sWYbd9vF6CCFHZRmlnCeGbAqyr87NSFY072TcaN7EVHGJDoRC6GIdCylB3ZFSY&#10;uYEsewfnjYp8+lY2Xp043Gh5kyS5NKq33NCpgR46qj83R4OwvH0eP8JL+vpe5we9ileL8enLI15e&#10;TPd3ICJN8e8ZfvEZHSpm2rujbYLQCOk84y0RYZWBYD9d5Cz2CHmagaxK+X9A9QMAAP//AwBQSwEC&#10;LQAUAAYACAAAACEAtoM4kv4AAADhAQAAEwAAAAAAAAAAAAAAAAAAAAAAW0NvbnRlbnRfVHlwZXNd&#10;LnhtbFBLAQItABQABgAIAAAAIQA4/SH/1gAAAJQBAAALAAAAAAAAAAAAAAAAAC8BAABfcmVscy8u&#10;cmVsc1BLAQItABQABgAIAAAAIQCJu7b+JwIAAE8EAAAOAAAAAAAAAAAAAAAAAC4CAABkcnMvZTJv&#10;RG9jLnhtbFBLAQItABQABgAIAAAAIQBzNOKc3wAAAAgBAAAPAAAAAAAAAAAAAAAAAIEEAABkcnMv&#10;ZG93bnJldi54bWxQSwUGAAAAAAQABADzAAAAjQUAAAAA&#10;">
                <v:textbox>
                  <w:txbxContent>
                    <w:p w:rsidR="00363791" w:rsidRPr="00F370C2" w:rsidRDefault="00A80EF2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935EC5" w:rsidP="00852AF5">
      <w:pPr>
        <w:spacing w:after="0" w:line="240" w:lineRule="auto"/>
        <w:rPr>
          <w:b/>
          <w:i/>
        </w:rPr>
      </w:pPr>
      <w:r w:rsidRPr="00F76718">
        <w:rPr>
          <w:b/>
          <w:i/>
        </w:rPr>
        <w:t>Total BPs implemented</w:t>
      </w:r>
      <w:r w:rsidR="004B60E1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</w:p>
    <w:p w:rsidR="00852AF5" w:rsidRDefault="00852AF5" w:rsidP="00852AF5">
      <w:pPr>
        <w:spacing w:after="0" w:line="240" w:lineRule="auto"/>
      </w:pPr>
    </w:p>
    <w:p w:rsidR="00935EC5" w:rsidRDefault="00935EC5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4B60E1">
              <w:t xml:space="preserve">                                                                                                                        Distribution BP’s done?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F370C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4B60E1">
              <w:rPr>
                <w:b/>
              </w:rPr>
              <w:t xml:space="preserve">       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2 BPs done:  </w:t>
            </w:r>
            <w:r w:rsidR="004B60E1">
              <w:rPr>
                <w:b/>
              </w:rPr>
              <w:t xml:space="preserve">                                                </w:t>
            </w:r>
            <w:r w:rsidRPr="00F370C2">
              <w:rPr>
                <w:b/>
                <w:color w:val="FF0000"/>
              </w:rPr>
              <w:t>YES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>one action from 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610C21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361CE2" w:rsidRDefault="007F6817" w:rsidP="007F6817">
            <w:pPr>
              <w:numPr>
                <w:ilvl w:val="1"/>
                <w:numId w:val="1"/>
              </w:numPr>
              <w:spacing w:after="0" w:line="240" w:lineRule="auto"/>
            </w:pPr>
            <w:r>
              <w:t xml:space="preserve">Complete-Star </w:t>
            </w:r>
            <w:r w:rsidR="00AF30BC">
              <w:t>2</w:t>
            </w:r>
          </w:p>
          <w:p w:rsidR="00610C21" w:rsidRDefault="00610C21" w:rsidP="007F6817">
            <w:pPr>
              <w:numPr>
                <w:ilvl w:val="1"/>
                <w:numId w:val="1"/>
              </w:numPr>
              <w:spacing w:after="0" w:line="240" w:lineRule="auto"/>
            </w:pPr>
            <w:r>
              <w:t>Complete – Star 2</w:t>
            </w:r>
          </w:p>
          <w:p w:rsidR="007F6817" w:rsidRDefault="007F6817" w:rsidP="007F6817">
            <w:pPr>
              <w:numPr>
                <w:ilvl w:val="1"/>
                <w:numId w:val="2"/>
              </w:numPr>
              <w:spacing w:after="0" w:line="240" w:lineRule="auto"/>
            </w:pPr>
            <w:r>
              <w:t>Complete-Star 1</w:t>
            </w:r>
            <w:r w:rsidR="001C52E9">
              <w:t xml:space="preserve"> </w:t>
            </w:r>
            <w:r w:rsidR="001D10D2">
              <w:t xml:space="preserve"> &amp; 2 </w:t>
            </w:r>
          </w:p>
          <w:p w:rsidR="007F6817" w:rsidRPr="00483652" w:rsidRDefault="008D395B" w:rsidP="007F6817">
            <w:pPr>
              <w:spacing w:after="0" w:line="240" w:lineRule="auto"/>
            </w:pPr>
            <w:r>
              <w:t>1.7 Complete-Star 1</w:t>
            </w:r>
            <w:r w:rsidR="001D10D2">
              <w:t xml:space="preserve"> </w:t>
            </w:r>
          </w:p>
          <w:p w:rsidR="0082120C" w:rsidRDefault="0082120C" w:rsidP="00483652">
            <w:pPr>
              <w:spacing w:after="0" w:line="240" w:lineRule="auto"/>
            </w:pPr>
          </w:p>
          <w:p w:rsidR="00245B58" w:rsidRPr="00483652" w:rsidRDefault="00245B5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7F681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7F6817" w:rsidP="00483652">
            <w:pPr>
              <w:spacing w:after="0" w:line="240" w:lineRule="auto"/>
            </w:pPr>
            <w:r>
              <w:t>2.1 Complete-Star 1</w:t>
            </w:r>
          </w:p>
          <w:p w:rsidR="007F6817" w:rsidRPr="00483652" w:rsidRDefault="00AF30BC" w:rsidP="00483652">
            <w:pPr>
              <w:spacing w:after="0" w:line="240" w:lineRule="auto"/>
            </w:pPr>
            <w:r>
              <w:t>2.5 Complete-Star 1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610C21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610C21" w:rsidRDefault="00610C21" w:rsidP="00AF30BC">
            <w:pPr>
              <w:spacing w:after="0" w:line="240" w:lineRule="auto"/>
            </w:pPr>
            <w:r>
              <w:t>4.5 Complete- Star 1</w:t>
            </w:r>
          </w:p>
          <w:p w:rsidR="00935EC5" w:rsidRPr="00483652" w:rsidRDefault="007F6817" w:rsidP="00AF30BC">
            <w:pPr>
              <w:spacing w:after="0" w:line="240" w:lineRule="auto"/>
            </w:pPr>
            <w:r>
              <w:t>4.8 Complete-Star</w:t>
            </w:r>
            <w:r w:rsidR="00AF30BC">
              <w:t xml:space="preserve"> </w:t>
            </w:r>
            <w:proofErr w:type="gramStart"/>
            <w:r w:rsidR="00AF30BC">
              <w:t>3</w:t>
            </w:r>
            <w:r w:rsidR="008F7A41">
              <w:t xml:space="preserve">  </w:t>
            </w:r>
            <w:r w:rsidR="008F7A41">
              <w:rPr>
                <w:rStyle w:val="bodygreen1"/>
                <w:rFonts w:ascii="Arial" w:hAnsi="Arial" w:cs="Arial"/>
                <w:sz w:val="21"/>
                <w:szCs w:val="21"/>
              </w:rPr>
              <w:t>All</w:t>
            </w:r>
            <w:proofErr w:type="gramEnd"/>
            <w:r w:rsidR="008F7A4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of Elk River's traffic lights are LEDs and we were the first city in Minnesota to do so.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7F681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7F6817" w:rsidP="00483652">
            <w:pPr>
              <w:spacing w:after="0" w:line="240" w:lineRule="auto"/>
            </w:pPr>
            <w:r>
              <w:t>5.2 Complete-Star 1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F370C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4B60E1">
              <w:rPr>
                <w:b/>
              </w:rPr>
              <w:t xml:space="preserve">          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2 BPs done? </w:t>
            </w:r>
            <w:r w:rsidR="004B60E1">
              <w:rPr>
                <w:b/>
              </w:rPr>
              <w:t xml:space="preserve">                                                </w:t>
            </w:r>
            <w:r>
              <w:rPr>
                <w:b/>
              </w:rPr>
              <w:t xml:space="preserve"> </w:t>
            </w:r>
            <w:r w:rsidRPr="00F370C2">
              <w:rPr>
                <w:b/>
                <w:color w:val="FF0000"/>
              </w:rPr>
              <w:t>YES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7F681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7F6817" w:rsidP="00483652">
            <w:pPr>
              <w:spacing w:after="0" w:line="240" w:lineRule="auto"/>
            </w:pPr>
            <w:r>
              <w:t>6.1 Complete-Star 1</w:t>
            </w:r>
          </w:p>
          <w:p w:rsidR="007F6817" w:rsidRPr="00483652" w:rsidRDefault="00AF30BC" w:rsidP="00483652">
            <w:pPr>
              <w:spacing w:after="0" w:line="240" w:lineRule="auto"/>
            </w:pPr>
            <w:r>
              <w:t>6.2 Complete-Star 1</w:t>
            </w:r>
            <w:r w:rsidR="001C52E9"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7F681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7F6817" w:rsidP="00483652">
            <w:pPr>
              <w:spacing w:after="0" w:line="240" w:lineRule="auto"/>
            </w:pPr>
            <w:r>
              <w:t>7.1 Complete-Star 1</w:t>
            </w:r>
          </w:p>
          <w:p w:rsidR="007F6817" w:rsidRDefault="007F6817" w:rsidP="00483652">
            <w:pPr>
              <w:spacing w:after="0" w:line="240" w:lineRule="auto"/>
            </w:pPr>
            <w:r>
              <w:t>7.2 Complete-Star 1</w:t>
            </w:r>
          </w:p>
          <w:p w:rsidR="007F6817" w:rsidRPr="00483652" w:rsidRDefault="007F6817" w:rsidP="00EA676E">
            <w:pPr>
              <w:spacing w:after="0" w:line="240" w:lineRule="auto"/>
            </w:pPr>
            <w:r>
              <w:t xml:space="preserve">7.3 Complete- Star 1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7F681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7F6817" w:rsidP="00483652">
            <w:pPr>
              <w:spacing w:after="0" w:line="240" w:lineRule="auto"/>
            </w:pPr>
            <w:r>
              <w:t>8.2 Complete-Star 1</w:t>
            </w:r>
          </w:p>
          <w:p w:rsidR="007F6817" w:rsidRDefault="001C52E9" w:rsidP="00483652">
            <w:pPr>
              <w:spacing w:after="0" w:line="240" w:lineRule="auto"/>
            </w:pPr>
            <w:r>
              <w:t xml:space="preserve">8.3 Complete- Star 1 </w:t>
            </w:r>
          </w:p>
          <w:p w:rsidR="00B878EC" w:rsidRDefault="00B878EC" w:rsidP="00483652">
            <w:pPr>
              <w:spacing w:after="0" w:line="240" w:lineRule="auto"/>
            </w:pPr>
            <w:r>
              <w:t>8.5 Compl</w:t>
            </w:r>
            <w:r w:rsidR="001C52E9">
              <w:t xml:space="preserve">ete – Star 1 </w:t>
            </w:r>
          </w:p>
          <w:p w:rsidR="007F6817" w:rsidRPr="00483652" w:rsidRDefault="007F6817" w:rsidP="00483652">
            <w:pPr>
              <w:spacing w:after="0" w:line="240" w:lineRule="auto"/>
            </w:pPr>
            <w:r>
              <w:t>8.7 Complete-Star 2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7F681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C52E9" w:rsidP="001C52E9">
            <w:pPr>
              <w:spacing w:after="0" w:line="240" w:lineRule="auto"/>
            </w:pPr>
            <w:r>
              <w:t xml:space="preserve">9.4 Complete-Star 1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7F681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7F6817" w:rsidP="00483652">
            <w:pPr>
              <w:spacing w:after="0" w:line="240" w:lineRule="auto"/>
            </w:pPr>
            <w:r>
              <w:t>10.1 Complete- Star 1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F370C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="004B60E1">
              <w:rPr>
                <w:b/>
              </w:rPr>
              <w:t xml:space="preserve">                              </w:t>
            </w:r>
            <w:r w:rsidR="00364AB9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2 BPs done? </w:t>
            </w:r>
            <w:r w:rsidR="004B60E1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="00364AB9">
              <w:rPr>
                <w:b/>
                <w:color w:val="FF0000"/>
              </w:rPr>
              <w:t>YES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364AB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Yes</w:t>
            </w:r>
          </w:p>
        </w:tc>
        <w:tc>
          <w:tcPr>
            <w:tcW w:w="7020" w:type="dxa"/>
          </w:tcPr>
          <w:p w:rsidR="00364AB9" w:rsidRDefault="00364AB9" w:rsidP="00483652">
            <w:pPr>
              <w:spacing w:after="0" w:line="240" w:lineRule="auto"/>
            </w:pPr>
            <w:r>
              <w:t>11.1 Complete Star 1</w:t>
            </w:r>
          </w:p>
          <w:p w:rsidR="00935EC5" w:rsidRDefault="00427865" w:rsidP="00483652">
            <w:pPr>
              <w:spacing w:after="0" w:line="240" w:lineRule="auto"/>
            </w:pPr>
            <w:r>
              <w:lastRenderedPageBreak/>
              <w:t>11.4 Complete-Star 1</w:t>
            </w:r>
          </w:p>
          <w:p w:rsidR="007F6817" w:rsidRDefault="00364AB9" w:rsidP="00483652">
            <w:pPr>
              <w:spacing w:after="0" w:line="240" w:lineRule="auto"/>
            </w:pPr>
            <w:r>
              <w:t>11.5 Complete – Star 1</w:t>
            </w:r>
            <w:r w:rsidR="00427865">
              <w:t xml:space="preserve"> </w:t>
            </w:r>
          </w:p>
          <w:p w:rsidR="007F6817" w:rsidRPr="00483652" w:rsidRDefault="007F6817" w:rsidP="001C52E9">
            <w:pPr>
              <w:spacing w:after="0" w:line="240" w:lineRule="auto"/>
            </w:pPr>
            <w:r>
              <w:t>11.6 Complete-Star 1</w:t>
            </w:r>
            <w:r w:rsidR="001C52E9"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364AB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3C2628" w:rsidRDefault="003C2628" w:rsidP="00483652">
            <w:pPr>
              <w:spacing w:after="0" w:line="240" w:lineRule="auto"/>
            </w:pPr>
            <w:r w:rsidRPr="00575C67">
              <w:rPr>
                <w:highlight w:val="yellow"/>
              </w:rPr>
              <w:t xml:space="preserve">12.1  </w:t>
            </w:r>
            <w:r w:rsidR="00575C67" w:rsidRPr="00575C67">
              <w:rPr>
                <w:highlight w:val="yellow"/>
              </w:rPr>
              <w:t>COMPLETE @ 2 STARS</w:t>
            </w:r>
            <w:r w:rsidR="00575C67">
              <w:t xml:space="preserve"> -- </w:t>
            </w:r>
            <w:r w:rsidR="00575C67" w:rsidRPr="00575C67">
              <w:rPr>
                <w:rFonts w:ascii="Arial" w:hAnsi="Arial" w:cs="Arial"/>
                <w:color w:val="516F00"/>
                <w:sz w:val="21"/>
                <w:szCs w:val="21"/>
              </w:rPr>
              <w:t>majority of city owned buildings provide bike parking and shower facilities for employees</w:t>
            </w:r>
          </w:p>
          <w:p w:rsidR="00935EC5" w:rsidRDefault="00364AB9" w:rsidP="00483652">
            <w:pPr>
              <w:spacing w:after="0" w:line="240" w:lineRule="auto"/>
            </w:pPr>
            <w:r>
              <w:t>12.3  Complete – Star 1</w:t>
            </w:r>
          </w:p>
          <w:p w:rsidR="00364AB9" w:rsidRPr="00483652" w:rsidRDefault="00364AB9" w:rsidP="00483652">
            <w:pPr>
              <w:spacing w:after="0" w:line="240" w:lineRule="auto"/>
            </w:pPr>
            <w:r>
              <w:t>12.4  Complete – Star 1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F370C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="004B60E1">
              <w:rPr>
                <w:b/>
              </w:rPr>
              <w:t xml:space="preserve">            </w:t>
            </w:r>
            <w:r w:rsidR="00B539C6" w:rsidRPr="003B3361">
              <w:rPr>
                <w:b/>
              </w:rPr>
              <w:t>ENVIRON</w:t>
            </w:r>
            <w:r w:rsidR="00BE1147" w:rsidRPr="003B3361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proofErr w:type="gramStart"/>
            <w:r>
              <w:rPr>
                <w:b/>
              </w:rPr>
              <w:t>;  4</w:t>
            </w:r>
            <w:proofErr w:type="gramEnd"/>
            <w:r w:rsidRPr="00F370C2">
              <w:rPr>
                <w:b/>
              </w:rPr>
              <w:t xml:space="preserve"> BPs done? </w:t>
            </w:r>
            <w:r w:rsidR="004B60E1">
              <w:rPr>
                <w:b/>
              </w:rPr>
              <w:t xml:space="preserve">       </w:t>
            </w:r>
            <w:r w:rsidRPr="00F370C2">
              <w:rPr>
                <w:b/>
                <w:color w:val="FF0000"/>
              </w:rPr>
              <w:t>YES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7F681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7F6817" w:rsidP="00483652">
            <w:pPr>
              <w:spacing w:after="0" w:line="240" w:lineRule="auto"/>
            </w:pPr>
            <w:r>
              <w:t>15.1 Complete-Star 2</w:t>
            </w:r>
          </w:p>
          <w:p w:rsidR="007F6817" w:rsidRDefault="007F6817" w:rsidP="00483652">
            <w:pPr>
              <w:spacing w:after="0" w:line="240" w:lineRule="auto"/>
            </w:pPr>
            <w:r>
              <w:t>15.2 Complete-Star 2</w:t>
            </w:r>
            <w:r w:rsidR="008F7A41">
              <w:t xml:space="preserve">  </w:t>
            </w:r>
            <w:r w:rsidR="008F7A41">
              <w:rPr>
                <w:rStyle w:val="bodygreen1"/>
                <w:rFonts w:ascii="Arial" w:hAnsi="Arial" w:cs="Arial"/>
                <w:sz w:val="21"/>
                <w:szCs w:val="21"/>
              </w:rPr>
              <w:t>renewables account for about 20% of our city operations’ energy needs</w:t>
            </w:r>
          </w:p>
          <w:p w:rsidR="007F6817" w:rsidRPr="00483652" w:rsidRDefault="007F6817" w:rsidP="008D395B">
            <w:pPr>
              <w:spacing w:after="0" w:line="240" w:lineRule="auto"/>
            </w:pPr>
            <w:r>
              <w:t xml:space="preserve">15.7 </w:t>
            </w:r>
            <w:r w:rsidR="008D395B">
              <w:t>Complete-Star 1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364AB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364AB9" w:rsidP="00483652">
            <w:pPr>
              <w:spacing w:after="0" w:line="240" w:lineRule="auto"/>
            </w:pPr>
            <w:r>
              <w:t>16.4  Complete – Star 1</w:t>
            </w:r>
          </w:p>
          <w:p w:rsidR="00364AB9" w:rsidRPr="00483652" w:rsidRDefault="00364AB9" w:rsidP="00483652">
            <w:pPr>
              <w:spacing w:after="0" w:line="240" w:lineRule="auto"/>
            </w:pPr>
            <w:r>
              <w:t>16.5  Complete – Star 2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7F681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B6422E" w:rsidRDefault="007F6817" w:rsidP="00483652">
            <w:pPr>
              <w:spacing w:after="0" w:line="240" w:lineRule="auto"/>
            </w:pPr>
            <w:r w:rsidRPr="00B6422E">
              <w:t xml:space="preserve">17.4 </w:t>
            </w:r>
            <w:r w:rsidR="00364AB9">
              <w:t>Complete – Star 1</w:t>
            </w:r>
            <w:r w:rsidR="00B6422E">
              <w:t xml:space="preserve"> (are the impact fees yearly fees or one-time development impact fees?)</w:t>
            </w:r>
          </w:p>
          <w:p w:rsidR="007F6817" w:rsidRDefault="008D395B" w:rsidP="00483652">
            <w:pPr>
              <w:spacing w:after="0" w:line="240" w:lineRule="auto"/>
            </w:pPr>
            <w:r>
              <w:t xml:space="preserve">17.6 Complete-Star 1 </w:t>
            </w:r>
          </w:p>
          <w:p w:rsidR="007F6817" w:rsidRPr="00483652" w:rsidRDefault="007F6817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FD7C8A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3C2628" w:rsidRDefault="003C2628" w:rsidP="00483652">
            <w:pPr>
              <w:spacing w:after="0" w:line="240" w:lineRule="auto"/>
            </w:pPr>
            <w:r w:rsidRPr="00575C67">
              <w:rPr>
                <w:highlight w:val="yellow"/>
              </w:rPr>
              <w:t xml:space="preserve">18.3  </w:t>
            </w:r>
            <w:r w:rsidR="00575C67" w:rsidRPr="00575C67">
              <w:rPr>
                <w:highlight w:val="yellow"/>
              </w:rPr>
              <w:t>COMPLETE @</w:t>
            </w:r>
            <w:r w:rsidR="00575C67">
              <w:rPr>
                <w:highlight w:val="yellow"/>
              </w:rPr>
              <w:t xml:space="preserve"> 1</w:t>
            </w:r>
            <w:r w:rsidR="00575C67" w:rsidRPr="00575C67">
              <w:rPr>
                <w:highlight w:val="yellow"/>
              </w:rPr>
              <w:t xml:space="preserve"> STAR</w:t>
            </w:r>
            <w:r w:rsidR="00575C67">
              <w:t xml:space="preserve"> -- </w:t>
            </w:r>
            <w:r w:rsidR="00575C67" w:rsidRPr="00575C67">
              <w:rPr>
                <w:rFonts w:ascii="Arial" w:hAnsi="Arial" w:cs="Arial"/>
                <w:color w:val="516F00"/>
                <w:sz w:val="21"/>
                <w:szCs w:val="21"/>
              </w:rPr>
              <w:t>39 acres</w:t>
            </w:r>
            <w:r w:rsidR="00575C67">
              <w:rPr>
                <w:rFonts w:ascii="Arial" w:hAnsi="Arial" w:cs="Arial"/>
                <w:color w:val="516F00"/>
                <w:sz w:val="21"/>
                <w:szCs w:val="21"/>
              </w:rPr>
              <w:t xml:space="preserve"> of park land per 1000 residents (3.2% of city land area)</w:t>
            </w:r>
          </w:p>
          <w:p w:rsidR="00935EC5" w:rsidRPr="00483652" w:rsidRDefault="00064FA2" w:rsidP="00483652">
            <w:pPr>
              <w:spacing w:after="0" w:line="240" w:lineRule="auto"/>
            </w:pPr>
            <w:r>
              <w:t>18.8</w:t>
            </w:r>
            <w:r w:rsidR="00364AB9">
              <w:t xml:space="preserve">  Complete – Star 1</w:t>
            </w:r>
            <w:r>
              <w:t xml:space="preserve">  (broken web link)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7F681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245648" w:rsidRDefault="007F6817" w:rsidP="00483652">
            <w:pPr>
              <w:spacing w:after="0" w:line="240" w:lineRule="auto"/>
            </w:pPr>
            <w:r w:rsidRPr="00245648">
              <w:t>19.3 Complete-Star 1</w:t>
            </w:r>
            <w:r w:rsidR="00245648" w:rsidRPr="00245648">
              <w:t xml:space="preserve"> (please list water improvement goals/targets)</w:t>
            </w:r>
          </w:p>
          <w:p w:rsidR="007F6817" w:rsidRPr="00483652" w:rsidRDefault="007F6817" w:rsidP="00EA676E">
            <w:pPr>
              <w:spacing w:after="0" w:line="240" w:lineRule="auto"/>
            </w:pPr>
            <w:r>
              <w:t>19.4 Com</w:t>
            </w:r>
            <w:r w:rsidR="00064FA2">
              <w:t xml:space="preserve">plete-Star 1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245B58" w:rsidRDefault="0055163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245648" w:rsidRDefault="00551630" w:rsidP="00483652">
            <w:pPr>
              <w:spacing w:after="0" w:line="240" w:lineRule="auto"/>
            </w:pPr>
            <w:r w:rsidRPr="00245648">
              <w:t>20.1 Complete-Star 1</w:t>
            </w:r>
            <w:r w:rsidR="00FD7F60" w:rsidRPr="00245648">
              <w:t xml:space="preserve"> (what did you learn from the data about the plant’s performance?)</w:t>
            </w:r>
          </w:p>
          <w:p w:rsidR="00551630" w:rsidRPr="00483652" w:rsidRDefault="00551630" w:rsidP="00483652">
            <w:pPr>
              <w:spacing w:after="0" w:line="240" w:lineRule="auto"/>
            </w:pPr>
            <w:r>
              <w:t>20.2 Complete- Star 1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21. Septics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55163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245648" w:rsidRDefault="00551630" w:rsidP="00483652">
            <w:pPr>
              <w:spacing w:after="0" w:line="240" w:lineRule="auto"/>
            </w:pPr>
            <w:r w:rsidRPr="00245648">
              <w:t xml:space="preserve">21.1 Complete-Star 1 </w:t>
            </w:r>
          </w:p>
          <w:p w:rsidR="00551630" w:rsidRPr="004F1652" w:rsidRDefault="008D395B" w:rsidP="00EA676E">
            <w:pPr>
              <w:spacing w:after="0" w:line="240" w:lineRule="auto"/>
            </w:pPr>
            <w:r w:rsidRPr="004F1652">
              <w:t xml:space="preserve">21.6 Complete-Star 1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245B58" w:rsidRDefault="0055163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F1652" w:rsidRDefault="00551630" w:rsidP="00483652">
            <w:pPr>
              <w:spacing w:after="0" w:line="240" w:lineRule="auto"/>
            </w:pPr>
            <w:r w:rsidRPr="004F1652">
              <w:t xml:space="preserve">22.3 </w:t>
            </w:r>
            <w:r w:rsidR="008D395B" w:rsidRPr="004F1652">
              <w:t>C</w:t>
            </w:r>
            <w:r w:rsidRPr="004F1652">
              <w:t>omplete</w:t>
            </w:r>
            <w:r w:rsidR="004F1652" w:rsidRPr="004F1652">
              <w:t xml:space="preserve">- Star 1 </w:t>
            </w:r>
            <w:r w:rsidR="008D395B" w:rsidRPr="004F1652">
              <w:t xml:space="preserve"> </w:t>
            </w:r>
          </w:p>
          <w:p w:rsidR="00551630" w:rsidRDefault="008D395B" w:rsidP="00483652">
            <w:pPr>
              <w:spacing w:after="0" w:line="240" w:lineRule="auto"/>
            </w:pPr>
            <w:r>
              <w:t>22.4 Complete- S</w:t>
            </w:r>
            <w:r w:rsidR="00551630">
              <w:t xml:space="preserve">tar </w:t>
            </w:r>
            <w:r w:rsidR="00FD7F60">
              <w:t>1</w:t>
            </w:r>
          </w:p>
          <w:p w:rsidR="00551630" w:rsidRPr="004F1652" w:rsidRDefault="00551630" w:rsidP="00483652">
            <w:pPr>
              <w:spacing w:after="0" w:line="240" w:lineRule="auto"/>
            </w:pPr>
            <w:r w:rsidRPr="004F1652">
              <w:t>22.5 Compl</w:t>
            </w:r>
            <w:r w:rsidR="004F1652" w:rsidRPr="004F1652">
              <w:t>ete- Star 1</w:t>
            </w:r>
          </w:p>
          <w:p w:rsidR="008D395B" w:rsidRDefault="008D395B" w:rsidP="00483652">
            <w:pPr>
              <w:spacing w:after="0" w:line="240" w:lineRule="auto"/>
            </w:pPr>
            <w:r>
              <w:t xml:space="preserve">22.6 Complete- Star </w:t>
            </w:r>
            <w:r w:rsidR="00FD7F60">
              <w:t>3</w:t>
            </w:r>
            <w:r w:rsidR="008F7A41">
              <w:t xml:space="preserve">  </w:t>
            </w:r>
            <w:r w:rsidR="008F7A41">
              <w:rPr>
                <w:rStyle w:val="bodygreen1"/>
                <w:rFonts w:ascii="Arial" w:hAnsi="Arial" w:cs="Arial"/>
                <w:sz w:val="21"/>
                <w:szCs w:val="21"/>
              </w:rPr>
              <w:t>2 collection zones/haulers; city stipulates recycling opportunities such as single-stream and organics</w:t>
            </w:r>
          </w:p>
          <w:p w:rsidR="008D395B" w:rsidRPr="00483652" w:rsidRDefault="008D395B" w:rsidP="00FD7F60">
            <w:pPr>
              <w:spacing w:after="0" w:line="240" w:lineRule="auto"/>
            </w:pPr>
            <w:r>
              <w:t>22</w:t>
            </w:r>
            <w:r w:rsidR="00FD7F60">
              <w:t>.</w:t>
            </w:r>
            <w:r>
              <w:t>7 Complete-Star 1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F370C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ECON</w:t>
            </w:r>
            <w:r w:rsidR="00B539C6" w:rsidRPr="003B3361">
              <w:rPr>
                <w:b/>
              </w:rPr>
              <w:t xml:space="preserve"> &amp; COM</w:t>
            </w:r>
            <w:r w:rsidR="00BE1147" w:rsidRPr="003B3361">
              <w:rPr>
                <w:b/>
              </w:rPr>
              <w:t>MUNITY DEVELOPMENT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3</w:t>
            </w:r>
            <w:r w:rsidRPr="00F370C2">
              <w:rPr>
                <w:b/>
              </w:rPr>
              <w:t xml:space="preserve"> BPs done?  </w:t>
            </w:r>
            <w:r w:rsidRPr="00F370C2">
              <w:rPr>
                <w:b/>
                <w:color w:val="FF0000"/>
              </w:rPr>
              <w:t>YES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4A6914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4A6914" w:rsidRDefault="004A6914" w:rsidP="00483652">
            <w:pPr>
              <w:spacing w:after="0" w:line="240" w:lineRule="auto"/>
            </w:pPr>
            <w:r>
              <w:t>24.1  Complete – Star 1</w:t>
            </w:r>
          </w:p>
          <w:p w:rsidR="004A6914" w:rsidRDefault="004A6914" w:rsidP="00483652">
            <w:pPr>
              <w:spacing w:after="0" w:line="240" w:lineRule="auto"/>
            </w:pPr>
            <w:r>
              <w:t>24.2  Complete – Star 2</w:t>
            </w:r>
          </w:p>
          <w:p w:rsidR="00935EC5" w:rsidRPr="00483652" w:rsidRDefault="002526A1" w:rsidP="00483652">
            <w:pPr>
              <w:spacing w:after="0" w:line="240" w:lineRule="auto"/>
            </w:pPr>
            <w:r>
              <w:t>24.4 Com</w:t>
            </w:r>
            <w:r w:rsidR="00D15EEF">
              <w:t xml:space="preserve">plete-Star 1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any two actions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2526A1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Yes</w:t>
            </w:r>
          </w:p>
        </w:tc>
        <w:tc>
          <w:tcPr>
            <w:tcW w:w="7020" w:type="dxa"/>
          </w:tcPr>
          <w:p w:rsidR="00935EC5" w:rsidRDefault="002526A1" w:rsidP="00423BA8">
            <w:pPr>
              <w:spacing w:after="0" w:line="240" w:lineRule="auto"/>
            </w:pPr>
            <w:r>
              <w:t xml:space="preserve">25.1 Complete-Star 1 </w:t>
            </w:r>
          </w:p>
          <w:p w:rsidR="00423BA8" w:rsidRDefault="003C2628" w:rsidP="00423B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gramStart"/>
            <w:r w:rsidRPr="00575C67">
              <w:rPr>
                <w:highlight w:val="yellow"/>
              </w:rPr>
              <w:lastRenderedPageBreak/>
              <w:t xml:space="preserve">25.3  </w:t>
            </w:r>
            <w:r w:rsidR="00575C67" w:rsidRPr="00575C67">
              <w:rPr>
                <w:highlight w:val="yellow"/>
              </w:rPr>
              <w:t>COMPLETE</w:t>
            </w:r>
            <w:proofErr w:type="gramEnd"/>
            <w:r w:rsidR="00575C67" w:rsidRPr="00575C67">
              <w:rPr>
                <w:highlight w:val="yellow"/>
              </w:rPr>
              <w:t xml:space="preserve"> @</w:t>
            </w:r>
            <w:r w:rsidR="00423BA8">
              <w:t xml:space="preserve"> </w:t>
            </w:r>
            <w:r w:rsidR="00423BA8" w:rsidRPr="00423BA8">
              <w:rPr>
                <w:highlight w:val="yellow"/>
              </w:rPr>
              <w:t>2 STARS</w:t>
            </w:r>
            <w:r w:rsidR="00575C67">
              <w:t xml:space="preserve">  -- </w:t>
            </w:r>
            <w:r w:rsidR="00575C6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"Energy City</w:t>
            </w:r>
            <w:r w:rsidR="00575C67" w:rsidRPr="00575C6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" </w:t>
            </w:r>
            <w:r w:rsidR="00575C6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tourism: av. of </w:t>
            </w:r>
            <w:r w:rsidR="00575C67" w:rsidRPr="00575C6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20 tours</w:t>
            </w:r>
            <w:r w:rsidR="00423BA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/yr.; 500 visitors in 2014. </w:t>
            </w:r>
          </w:p>
          <w:p w:rsidR="002526A1" w:rsidRPr="00423BA8" w:rsidRDefault="005877B2" w:rsidP="00423B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t>25.4 Complete-Star 2</w:t>
            </w:r>
          </w:p>
          <w:p w:rsidR="002526A1" w:rsidRDefault="002526A1" w:rsidP="00423BA8">
            <w:pPr>
              <w:spacing w:after="0" w:line="240" w:lineRule="auto"/>
            </w:pPr>
            <w:r>
              <w:t>25.6 Complete-Star 1</w:t>
            </w:r>
            <w:r w:rsidR="005877B2">
              <w:t xml:space="preserve"> </w:t>
            </w:r>
            <w:r w:rsidR="00401969">
              <w:t xml:space="preserve">-- </w:t>
            </w:r>
            <w:r w:rsidR="00401969">
              <w:rPr>
                <w:rStyle w:val="bodygreen1"/>
                <w:rFonts w:ascii="Arial" w:hAnsi="Arial" w:cs="Arial"/>
                <w:sz w:val="21"/>
                <w:szCs w:val="21"/>
              </w:rPr>
              <w:t>Energy City High Five award program</w:t>
            </w:r>
            <w:r w:rsidR="00401969">
              <w:t xml:space="preserve"> (broken link</w:t>
            </w:r>
            <w:r w:rsidR="005877B2">
              <w:t>)</w:t>
            </w:r>
          </w:p>
          <w:p w:rsidR="002526A1" w:rsidRPr="00483652" w:rsidRDefault="002526A1" w:rsidP="00423BA8">
            <w:pPr>
              <w:spacing w:after="0" w:line="240" w:lineRule="auto"/>
            </w:pPr>
            <w:r>
              <w:t>25.7 Complete-Star 1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26. Renewable Energy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2526A1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2E735A" w:rsidRDefault="002526A1" w:rsidP="00483652">
            <w:pPr>
              <w:spacing w:after="0" w:line="240" w:lineRule="auto"/>
            </w:pPr>
            <w:r w:rsidRPr="002E735A">
              <w:t>26.2 Complete-Star 2</w:t>
            </w:r>
            <w:r w:rsidR="005877B2" w:rsidRPr="002E735A">
              <w:t xml:space="preserve"> </w:t>
            </w:r>
          </w:p>
          <w:p w:rsidR="002526A1" w:rsidRPr="002E735A" w:rsidRDefault="002526A1" w:rsidP="00483652">
            <w:pPr>
              <w:spacing w:after="0" w:line="240" w:lineRule="auto"/>
            </w:pPr>
            <w:r w:rsidRPr="002E735A">
              <w:t xml:space="preserve">26.5 Complete-Star </w:t>
            </w:r>
            <w:r w:rsidR="002E735A" w:rsidRPr="002E735A">
              <w:t>2</w:t>
            </w:r>
            <w:r w:rsidR="005877B2" w:rsidRPr="002E735A">
              <w:t xml:space="preserve"> </w:t>
            </w:r>
            <w:r w:rsidR="008F7A41">
              <w:t xml:space="preserve">  </w:t>
            </w:r>
            <w:r w:rsidR="008F7A41">
              <w:rPr>
                <w:rStyle w:val="bodygreen1"/>
                <w:rFonts w:ascii="Arial" w:hAnsi="Arial" w:cs="Arial"/>
                <w:sz w:val="21"/>
                <w:szCs w:val="21"/>
              </w:rPr>
              <w:t>small wind turbine; landfill Gas-to-Electricity Power Plant at the Elk River Landfill</w:t>
            </w:r>
          </w:p>
          <w:p w:rsidR="002526A1" w:rsidRPr="002E735A" w:rsidRDefault="00B714FF" w:rsidP="004A6914">
            <w:pPr>
              <w:spacing w:after="0" w:line="240" w:lineRule="auto"/>
            </w:pPr>
            <w:r w:rsidRPr="002E735A">
              <w:t xml:space="preserve">26.6 </w:t>
            </w:r>
            <w:r w:rsidR="004A6914">
              <w:t xml:space="preserve"> Complete – Star 1  (broken link)</w:t>
            </w:r>
            <w:r w:rsidRPr="002E735A"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2526A1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2E735A" w:rsidRDefault="002E735A" w:rsidP="00483652">
            <w:pPr>
              <w:spacing w:after="0" w:line="240" w:lineRule="auto"/>
            </w:pPr>
            <w:r w:rsidRPr="002E735A">
              <w:t>27.2 Complete-Star 1</w:t>
            </w:r>
          </w:p>
          <w:p w:rsidR="002526A1" w:rsidRPr="00483652" w:rsidRDefault="002526A1" w:rsidP="00483652">
            <w:pPr>
              <w:spacing w:after="0" w:line="240" w:lineRule="auto"/>
            </w:pPr>
            <w:r>
              <w:t>27.3 Complete-Star 1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245B58" w:rsidRDefault="008A72F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363791" w:rsidRDefault="002526A1" w:rsidP="00363791">
            <w:pPr>
              <w:spacing w:after="0" w:line="240" w:lineRule="auto"/>
            </w:pPr>
            <w:r w:rsidRPr="00363791">
              <w:t xml:space="preserve">28.3 </w:t>
            </w:r>
            <w:r w:rsidR="00363791" w:rsidRPr="00363791">
              <w:t>Complete – Star 1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445FCF" w:rsidRPr="00445FCF" w:rsidRDefault="00445FCF" w:rsidP="00445FCF">
      <w:r w:rsidRPr="00D910A5">
        <w:rPr>
          <w:b/>
        </w:rPr>
        <w:t>ELK RIVER</w:t>
      </w:r>
      <w:r>
        <w:rPr>
          <w:b/>
        </w:rPr>
        <w:t xml:space="preserve"> – </w:t>
      </w:r>
      <w:r>
        <w:t>notable actions</w:t>
      </w:r>
      <w:bookmarkStart w:id="0" w:name="_GoBack"/>
      <w:bookmarkEnd w:id="0"/>
    </w:p>
    <w:p w:rsidR="00445FCF" w:rsidRDefault="00445FCF" w:rsidP="00445FCF">
      <w:pPr>
        <w:pStyle w:val="ListParagraph"/>
        <w:numPr>
          <w:ilvl w:val="0"/>
          <w:numId w:val="6"/>
        </w:numPr>
      </w:pPr>
      <w:r>
        <w:rPr>
          <w:b/>
          <w:bCs/>
        </w:rPr>
        <w:t>Avoiding use of its 10.3MW electric peaking station</w:t>
      </w:r>
      <w:r>
        <w:t xml:space="preserve"> is achieved by Elk River Utilities partly through its “Cycled AC" &amp; “Wait Till 8” voluntary conservation programs</w:t>
      </w:r>
    </w:p>
    <w:p w:rsidR="00445FCF" w:rsidRDefault="00445FCF" w:rsidP="00445FCF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Public safety building annual savings </w:t>
      </w:r>
      <w:r>
        <w:t xml:space="preserve">from efficiency measures include 22,000 gal. </w:t>
      </w:r>
      <w:proofErr w:type="gramStart"/>
      <w:r>
        <w:t>water</w:t>
      </w:r>
      <w:proofErr w:type="gramEnd"/>
      <w:r>
        <w:t>, 1,500 gal. oil, 1867 lbs. air pollution, 9.73 cubic yards of landfill space, 12,965 kWh of energy; building has ground-source, closed-loop geothermal system</w:t>
      </w:r>
    </w:p>
    <w:p w:rsidR="00445FCF" w:rsidRDefault="00445FCF" w:rsidP="00445FCF">
      <w:pPr>
        <w:pStyle w:val="ListParagraph"/>
        <w:numPr>
          <w:ilvl w:val="0"/>
          <w:numId w:val="6"/>
        </w:numPr>
      </w:pPr>
      <w:r>
        <w:rPr>
          <w:b/>
          <w:bCs/>
        </w:rPr>
        <w:t>Public Library uses half the energy</w:t>
      </w:r>
      <w:r>
        <w:t xml:space="preserve"> of a normal library of same size, is certified LEED Gold by the USGBC </w:t>
      </w:r>
    </w:p>
    <w:p w:rsidR="00445FCF" w:rsidRPr="00D910A5" w:rsidRDefault="00445FCF" w:rsidP="00445FCF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  <w:u w:val="single"/>
        </w:rPr>
        <w:t>First MN city</w:t>
      </w:r>
      <w:r w:rsidRPr="00D910A5">
        <w:rPr>
          <w:u w:val="single"/>
        </w:rPr>
        <w:t xml:space="preserve"> to replace all traffic signals</w:t>
      </w:r>
      <w:r w:rsidRPr="009565B1">
        <w:t xml:space="preserve"> with cost-saving LED lights</w:t>
      </w:r>
    </w:p>
    <w:p w:rsidR="00445FCF" w:rsidRPr="00D910A5" w:rsidRDefault="00445FCF" w:rsidP="00445FCF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</w:rPr>
        <w:t>20% renewable energy</w:t>
      </w:r>
      <w:r>
        <w:t xml:space="preserve"> </w:t>
      </w:r>
      <w:r w:rsidRPr="00D910A5">
        <w:t>used by city operations</w:t>
      </w:r>
    </w:p>
    <w:p w:rsidR="00445FCF" w:rsidRPr="00D910A5" w:rsidRDefault="00445FCF" w:rsidP="00445FCF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</w:rPr>
        <w:t>Recognizes business excellence</w:t>
      </w:r>
      <w:r w:rsidRPr="00D910A5">
        <w:t xml:space="preserve"> under its Energy City High Five award program</w:t>
      </w:r>
    </w:p>
    <w:p w:rsidR="00445FCF" w:rsidRPr="007613E5" w:rsidRDefault="00445FCF" w:rsidP="00445FCF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t>Energy City tourism</w:t>
      </w:r>
      <w:r w:rsidRPr="005A094C">
        <w:t xml:space="preserve"> averages 20 tours/yr.; 500 visitors in 2014</w:t>
      </w:r>
    </w:p>
    <w:p w:rsidR="00445FCF" w:rsidRPr="003467E1" w:rsidRDefault="00445FCF" w:rsidP="00445FCF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2013 road project financing change from property tax assessments to franchise fees on utility bills</w:t>
      </w:r>
      <w:r w:rsidRPr="003467E1">
        <w:t xml:space="preserve"> (modeled after 2003 St. Louis Park program) cuts hundreds of thousands of dollars in interest payments, allows more frequent and regular street maintenance, which increases the lifespan of roads</w:t>
      </w:r>
    </w:p>
    <w:p w:rsidR="001D10D2" w:rsidRPr="00852AF5" w:rsidRDefault="001D10D2" w:rsidP="00852AF5">
      <w:pPr>
        <w:spacing w:after="0" w:line="240" w:lineRule="auto"/>
      </w:pPr>
    </w:p>
    <w:sectPr w:rsidR="001D10D2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D31F3"/>
    <w:multiLevelType w:val="hybridMultilevel"/>
    <w:tmpl w:val="9B9C57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62D7D"/>
    <w:multiLevelType w:val="multilevel"/>
    <w:tmpl w:val="987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E6F5E7D"/>
    <w:multiLevelType w:val="hybridMultilevel"/>
    <w:tmpl w:val="759C68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46604"/>
    <w:multiLevelType w:val="multilevel"/>
    <w:tmpl w:val="2F52C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2682F"/>
    <w:rsid w:val="00064FA2"/>
    <w:rsid w:val="000A0ADE"/>
    <w:rsid w:val="000D5E40"/>
    <w:rsid w:val="001B7ACE"/>
    <w:rsid w:val="001C52E9"/>
    <w:rsid w:val="001D10D2"/>
    <w:rsid w:val="0023700E"/>
    <w:rsid w:val="00245648"/>
    <w:rsid w:val="00245B58"/>
    <w:rsid w:val="002526A1"/>
    <w:rsid w:val="00252D94"/>
    <w:rsid w:val="0025407E"/>
    <w:rsid w:val="00263AA8"/>
    <w:rsid w:val="002D5B53"/>
    <w:rsid w:val="002E735A"/>
    <w:rsid w:val="00301A06"/>
    <w:rsid w:val="00336943"/>
    <w:rsid w:val="00361CE2"/>
    <w:rsid w:val="00363791"/>
    <w:rsid w:val="00364AB9"/>
    <w:rsid w:val="003B3361"/>
    <w:rsid w:val="003B64CF"/>
    <w:rsid w:val="003C2628"/>
    <w:rsid w:val="003D2DB7"/>
    <w:rsid w:val="003F4B64"/>
    <w:rsid w:val="00401969"/>
    <w:rsid w:val="0041345F"/>
    <w:rsid w:val="00423BA8"/>
    <w:rsid w:val="00427865"/>
    <w:rsid w:val="004441F4"/>
    <w:rsid w:val="00445FCF"/>
    <w:rsid w:val="00483652"/>
    <w:rsid w:val="004873BE"/>
    <w:rsid w:val="004950CD"/>
    <w:rsid w:val="004A6914"/>
    <w:rsid w:val="004B60E1"/>
    <w:rsid w:val="004F0D7C"/>
    <w:rsid w:val="004F1652"/>
    <w:rsid w:val="00551630"/>
    <w:rsid w:val="00575C67"/>
    <w:rsid w:val="005761FC"/>
    <w:rsid w:val="005877B2"/>
    <w:rsid w:val="005953A0"/>
    <w:rsid w:val="005B3BD5"/>
    <w:rsid w:val="005D7AB1"/>
    <w:rsid w:val="005E3F14"/>
    <w:rsid w:val="005F3534"/>
    <w:rsid w:val="005F367D"/>
    <w:rsid w:val="00606E22"/>
    <w:rsid w:val="00610C21"/>
    <w:rsid w:val="00612D09"/>
    <w:rsid w:val="00622E5D"/>
    <w:rsid w:val="0062501D"/>
    <w:rsid w:val="00630440"/>
    <w:rsid w:val="007457E0"/>
    <w:rsid w:val="007F6817"/>
    <w:rsid w:val="00805DDB"/>
    <w:rsid w:val="00815592"/>
    <w:rsid w:val="0082120C"/>
    <w:rsid w:val="00851FA8"/>
    <w:rsid w:val="00852AF5"/>
    <w:rsid w:val="00855919"/>
    <w:rsid w:val="008A00A1"/>
    <w:rsid w:val="008A72F9"/>
    <w:rsid w:val="008B6BF4"/>
    <w:rsid w:val="008D395B"/>
    <w:rsid w:val="008E7907"/>
    <w:rsid w:val="008F7A41"/>
    <w:rsid w:val="009150F9"/>
    <w:rsid w:val="009164AD"/>
    <w:rsid w:val="00935EC5"/>
    <w:rsid w:val="00985BBC"/>
    <w:rsid w:val="009C1973"/>
    <w:rsid w:val="009F51BB"/>
    <w:rsid w:val="00A279F9"/>
    <w:rsid w:val="00A6311A"/>
    <w:rsid w:val="00A80EF2"/>
    <w:rsid w:val="00AD10C0"/>
    <w:rsid w:val="00AD58A6"/>
    <w:rsid w:val="00AF30BC"/>
    <w:rsid w:val="00B45FB0"/>
    <w:rsid w:val="00B539C6"/>
    <w:rsid w:val="00B6422E"/>
    <w:rsid w:val="00B714FF"/>
    <w:rsid w:val="00B84E41"/>
    <w:rsid w:val="00B878EC"/>
    <w:rsid w:val="00B929C3"/>
    <w:rsid w:val="00BE1147"/>
    <w:rsid w:val="00C01FE9"/>
    <w:rsid w:val="00C65151"/>
    <w:rsid w:val="00C756E3"/>
    <w:rsid w:val="00C87BEC"/>
    <w:rsid w:val="00D15EEF"/>
    <w:rsid w:val="00DA3F0B"/>
    <w:rsid w:val="00DC3513"/>
    <w:rsid w:val="00E355FA"/>
    <w:rsid w:val="00E57DCE"/>
    <w:rsid w:val="00EA676E"/>
    <w:rsid w:val="00ED3A6C"/>
    <w:rsid w:val="00EF510A"/>
    <w:rsid w:val="00F06068"/>
    <w:rsid w:val="00F27F51"/>
    <w:rsid w:val="00F370C2"/>
    <w:rsid w:val="00F4291C"/>
    <w:rsid w:val="00F76718"/>
    <w:rsid w:val="00F93143"/>
    <w:rsid w:val="00FA02AE"/>
    <w:rsid w:val="00FD7C8A"/>
    <w:rsid w:val="00FD7F6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6396"/>
  <w15:docId w15:val="{8E6B85D2-9ADB-45C5-9EA6-DEFEE76F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customStyle="1" w:styleId="bodygreen1">
    <w:name w:val="bodygreen1"/>
    <w:rsid w:val="008F7A41"/>
    <w:rPr>
      <w:color w:val="516F00"/>
    </w:rPr>
  </w:style>
  <w:style w:type="paragraph" w:styleId="ListParagraph">
    <w:name w:val="List Paragraph"/>
    <w:basedOn w:val="Normal"/>
    <w:uiPriority w:val="34"/>
    <w:qFormat/>
    <w:rsid w:val="00445FC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68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6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75921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2144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0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679EFFFD04DBD2250F6F6946EEC" ma:contentTypeVersion="0" ma:contentTypeDescription="Create a new document." ma:contentTypeScope="" ma:versionID="2b1a0fc23b5ae0d1f3f43964129b9d0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CB04BCD-811D-4FA4-9052-12CEFD5B2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612C4-EFF7-4CFE-8764-6644BC18E0F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093835-E0FA-41E6-896C-EA33D5D7D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2013-04-17T00:28:00Z</cp:lastPrinted>
  <dcterms:created xsi:type="dcterms:W3CDTF">2020-03-12T22:15:00Z</dcterms:created>
  <dcterms:modified xsi:type="dcterms:W3CDTF">2020-03-12T22:23:00Z</dcterms:modified>
</cp:coreProperties>
</file>