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9111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1C467C">
        <w:rPr>
          <w:b/>
          <w:sz w:val="28"/>
          <w:szCs w:val="28"/>
          <w:u w:val="single"/>
        </w:rPr>
        <w:t xml:space="preserve"> PINE RIVER</w:t>
      </w:r>
    </w:p>
    <w:p w:rsidR="00A31310" w:rsidRPr="00A31310" w:rsidRDefault="00B94C58" w:rsidP="00E337C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31310">
        <w:rPr>
          <w:sz w:val="24"/>
          <w:szCs w:val="24"/>
        </w:rPr>
        <w:t>a</w:t>
      </w:r>
      <w:proofErr w:type="gramEnd"/>
      <w:r w:rsidRPr="00A31310">
        <w:rPr>
          <w:sz w:val="24"/>
          <w:szCs w:val="24"/>
        </w:rPr>
        <w:t xml:space="preserve"> </w:t>
      </w:r>
      <w:r w:rsidR="00B65202">
        <w:rPr>
          <w:sz w:val="24"/>
          <w:szCs w:val="24"/>
          <w:u w:val="single"/>
        </w:rPr>
        <w:t>Step Two</w:t>
      </w:r>
      <w:r w:rsidRPr="00A31310">
        <w:rPr>
          <w:sz w:val="24"/>
          <w:szCs w:val="24"/>
        </w:rPr>
        <w:t xml:space="preserve"> GreenStep City </w:t>
      </w:r>
      <w:r w:rsidR="00B65202">
        <w:rPr>
          <w:sz w:val="24"/>
          <w:szCs w:val="24"/>
        </w:rPr>
        <w:t>as of June 2014</w:t>
      </w:r>
    </w:p>
    <w:p w:rsidR="00B94C58" w:rsidRPr="00A31310" w:rsidRDefault="00A31310" w:rsidP="00E337C7">
      <w:pPr>
        <w:spacing w:after="0" w:line="240" w:lineRule="auto"/>
        <w:jc w:val="center"/>
        <w:rPr>
          <w:sz w:val="24"/>
          <w:szCs w:val="24"/>
        </w:rPr>
      </w:pPr>
      <w:r w:rsidRPr="00A31310">
        <w:rPr>
          <w:sz w:val="24"/>
          <w:szCs w:val="24"/>
        </w:rPr>
        <w:t xml:space="preserve">- </w:t>
      </w:r>
      <w:proofErr w:type="gramStart"/>
      <w:r w:rsidRPr="00A31310">
        <w:rPr>
          <w:sz w:val="24"/>
          <w:szCs w:val="24"/>
        </w:rPr>
        <w:t>joined</w:t>
      </w:r>
      <w:proofErr w:type="gramEnd"/>
      <w:r w:rsidRPr="00A31310">
        <w:rPr>
          <w:sz w:val="24"/>
          <w:szCs w:val="24"/>
        </w:rPr>
        <w:t xml:space="preserve"> 2/9/10 -</w:t>
      </w:r>
    </w:p>
    <w:p w:rsidR="00E337C7" w:rsidRPr="003D2DB7" w:rsidRDefault="00B94C58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2ABE4F" wp14:editId="3BD38B3B">
                <wp:simplePos x="0" y="0"/>
                <wp:positionH relativeFrom="column">
                  <wp:posOffset>5610225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650460" w:rsidRDefault="001C467C" w:rsidP="0065046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ABE4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1.75pt;margin-top:11.4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tFQYLt8AAAAJAQAADwAAAGRycy9kb3ducmV2&#10;LnhtbEyPwU7DMBBE70j8g7VIXBB1ktKQhjgVQgLBDQqCqxtvk4h4HWw3DX/PcoLjap/ezFSb2Q5i&#10;Qh96RwrSRQICqXGmp1bB2+v9ZQEiRE1GD45QwTcG2NSnJ5UujTvSC07b2AqWUCi1gi7GsZQyNB1a&#10;HRZuROLf3nmrI5++lcbrI8vtILMkyaXVPXFCp0e867D53B6sguLqcfoIT8vn9ybfD+t4cT09fHml&#10;zs/m2xsQEef4B8Nvfa4ONXfauQOZIAZ2FMsVowqyjCcwsM5WKYidgjxPQdaV/L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C0VBgu3wAAAAkBAAAPAAAAAAAAAAAAAAAAAIQEAABk&#10;cnMvZG93bnJldi54bWxQSwUGAAAAAAQABADzAAAAkAUAAAAA&#10;">
                <v:textbox>
                  <w:txbxContent>
                    <w:p w:rsidR="001C467C" w:rsidRPr="00650460" w:rsidRDefault="001C467C" w:rsidP="0065046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16F319" wp14:editId="4E78D907">
                <wp:simplePos x="0" y="0"/>
                <wp:positionH relativeFrom="column">
                  <wp:posOffset>2800350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650460" w:rsidRDefault="001C467C" w:rsidP="006504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F319" id="Text Box 14" o:spid="_x0000_s1027" type="#_x0000_t202" style="position:absolute;left:0;text-align:left;margin-left:220.5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OSoyhvgAAAACQEAAA8AAABkcnMvZG93bnJl&#10;di54bWxMj8FOwzAQRO9I/IO1SFwQdZpaaQhxKoQEglspCK5uvE0i7HWw3TT8PeYEx9GMZt7Um9ka&#10;NqEPgyMJy0UGDKl1eqBOwtvrw3UJLERFWhlHKOEbA2ya87NaVdqd6AWnXexYKqFQKQl9jGPFeWh7&#10;tCos3IiUvIPzVsUkfce1V6dUbg3Ps6zgVg2UFno14n2P7efuaCWU4mn6CM+r7XtbHMxNvFpPj19e&#10;ysuL+e4WWMQ5/oXhFz+hQ5OY9u5IOjAjQYhl+hIl5GIFLAVEmRfA9hKKdQG8qfn/B80P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OSoyhvgAAAACQEAAA8AAAAAAAAAAAAAAAAAhQQA&#10;AGRycy9kb3ducmV2LnhtbFBLBQYAAAAABAAEAPMAAACSBQAAAAA=&#10;">
                <v:textbox>
                  <w:txbxContent>
                    <w:p w:rsidR="001C467C" w:rsidRPr="00650460" w:rsidRDefault="001C467C" w:rsidP="006504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Preliminary</w:t>
      </w:r>
      <w:r w:rsidR="00B94C58">
        <w:rPr>
          <w:i/>
        </w:rPr>
        <w:t>; for city review</w:t>
      </w:r>
      <w:r w:rsidRPr="00F76718">
        <w:rPr>
          <w:i/>
        </w:rPr>
        <w:t xml:space="preserve">                </w:t>
      </w:r>
      <w:proofErr w:type="gramStart"/>
      <w:r w:rsidR="00B65202">
        <w:rPr>
          <w:i/>
        </w:rPr>
        <w:t>Final</w:t>
      </w:r>
      <w:proofErr w:type="gramEnd"/>
      <w:r w:rsidR="00B65202">
        <w:rPr>
          <w:i/>
        </w:rPr>
        <w:t>: May 1</w:t>
      </w:r>
      <w:r w:rsidR="00B65202" w:rsidRPr="00B65202">
        <w:rPr>
          <w:i/>
          <w:vertAlign w:val="superscript"/>
        </w:rPr>
        <w:t>st</w:t>
      </w:r>
      <w:r w:rsidR="00B65202">
        <w:rPr>
          <w:i/>
        </w:rPr>
        <w:t xml:space="preserve"> recommendation</w:t>
      </w:r>
      <w:r w:rsidR="00B94C58">
        <w:rPr>
          <w:i/>
        </w:rPr>
        <w:t xml:space="preserve"> to </w:t>
      </w:r>
      <w:r w:rsidR="00A31310">
        <w:rPr>
          <w:i/>
        </w:rPr>
        <w:t>LMC</w:t>
      </w:r>
      <w:r w:rsidR="00B94C58">
        <w:rPr>
          <w:i/>
        </w:rPr>
        <w:t xml:space="preserve"> 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B94C58">
        <w:rPr>
          <w:i/>
        </w:rPr>
        <w:t xml:space="preserve">Philipp Muessig </w:t>
      </w:r>
      <w:r w:rsidR="006A0DA6">
        <w:rPr>
          <w:i/>
        </w:rPr>
        <w:t>3/16/20</w:t>
      </w:r>
      <w:r w:rsidRPr="00F76718">
        <w:rPr>
          <w:i/>
        </w:rPr>
        <w:tab/>
      </w:r>
      <w:r w:rsidRPr="00F76718">
        <w:rPr>
          <w:i/>
        </w:rPr>
        <w:tab/>
      </w:r>
    </w:p>
    <w:p w:rsidR="00E337C7" w:rsidRPr="00F76718" w:rsidRDefault="00237DD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B709EF" wp14:editId="3104F390">
                <wp:simplePos x="0" y="0"/>
                <wp:positionH relativeFrom="column">
                  <wp:posOffset>2952750</wp:posOffset>
                </wp:positionH>
                <wp:positionV relativeFrom="paragraph">
                  <wp:posOffset>6350</wp:posOffset>
                </wp:positionV>
                <wp:extent cx="485775" cy="351155"/>
                <wp:effectExtent l="0" t="0" r="28575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F27F51" w:rsidRDefault="001C467C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09EF" id="Text Box 24" o:spid="_x0000_s1028" type="#_x0000_t202" style="position:absolute;margin-left:232.5pt;margin-top:.5pt;width:38.2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">
                <v:textbox>
                  <w:txbxContent>
                    <w:p w:rsidR="001C467C" w:rsidRPr="00F27F51" w:rsidRDefault="001C467C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10477" wp14:editId="34B51DAD">
                <wp:simplePos x="0" y="0"/>
                <wp:positionH relativeFrom="column">
                  <wp:posOffset>5924550</wp:posOffset>
                </wp:positionH>
                <wp:positionV relativeFrom="paragraph">
                  <wp:posOffset>6350</wp:posOffset>
                </wp:positionV>
                <wp:extent cx="561975" cy="351155"/>
                <wp:effectExtent l="0" t="0" r="2857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425083" w:rsidRDefault="001C467C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0477" id="Text Box 25" o:spid="_x0000_s1029" type="#_x0000_t202" style="position:absolute;margin-left:466.5pt;margin-top:.5pt;width:44.2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">
                <v:textbox>
                  <w:txbxContent>
                    <w:p w:rsidR="001C467C" w:rsidRPr="00425083" w:rsidRDefault="001C467C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A0DA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0097B5" wp14:editId="7FC8BDA9">
                <wp:simplePos x="0" y="0"/>
                <wp:positionH relativeFrom="column">
                  <wp:posOffset>971550</wp:posOffset>
                </wp:positionH>
                <wp:positionV relativeFrom="paragraph">
                  <wp:posOffset>82550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4954AD" w:rsidRDefault="000B4714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97B5" id="Text Box 16" o:spid="_x0000_s1030" type="#_x0000_t202" style="position:absolute;margin-left:76.5pt;margin-top:6.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W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">
                <v:textbox>
                  <w:txbxContent>
                    <w:p w:rsidR="001C467C" w:rsidRPr="004954AD" w:rsidRDefault="000B4714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433A56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237DD8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>
        <w:rPr>
          <w:b/>
          <w:i/>
        </w:rPr>
        <w:t xml:space="preserve">                    </w:t>
      </w:r>
      <w:r w:rsidRPr="001E7FA3">
        <w:rPr>
          <w:b/>
          <w:i/>
        </w:rPr>
        <w:t>BP distribution requirement</w:t>
      </w:r>
      <w:r w:rsidR="00237DD8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B94C5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4D50E9" wp14:editId="0C25A85B">
                <wp:simplePos x="0" y="0"/>
                <wp:positionH relativeFrom="column">
                  <wp:posOffset>2672080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67C" w:rsidRPr="00F27F51" w:rsidRDefault="001C467C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50E9" id="Text Box 19" o:spid="_x0000_s1031" type="#_x0000_t202" style="position:absolute;margin-left:210.4pt;margin-top:10.6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">
                <v:textbox>
                  <w:txbxContent>
                    <w:p w:rsidR="001C467C" w:rsidRPr="00F27F51" w:rsidRDefault="001C467C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B94C58" w:rsidP="00E337C7">
      <w:pPr>
        <w:spacing w:after="0" w:line="240" w:lineRule="auto"/>
        <w:rPr>
          <w:b/>
          <w:i/>
        </w:rPr>
      </w:pPr>
      <w:r>
        <w:rPr>
          <w:b/>
          <w:i/>
        </w:rPr>
        <w:t>Recommend new recognition</w:t>
      </w:r>
      <w:r w:rsidR="00F4160A">
        <w:rPr>
          <w:b/>
          <w:i/>
        </w:rPr>
        <w:t xml:space="preserve"> </w:t>
      </w:r>
      <w:r w:rsidR="00433A56">
        <w:rPr>
          <w:b/>
          <w:i/>
        </w:rPr>
        <w:t>at:</w:t>
      </w:r>
      <w:r w:rsidR="00E337C7" w:rsidRPr="00F76718">
        <w:rPr>
          <w:b/>
          <w:i/>
        </w:rPr>
        <w:t xml:space="preserve">      </w:t>
      </w:r>
      <w:r w:rsidR="00F4160A">
        <w:rPr>
          <w:b/>
          <w:i/>
        </w:rPr>
        <w:t xml:space="preserve">  </w:t>
      </w:r>
      <w:r>
        <w:rPr>
          <w:b/>
          <w:i/>
        </w:rPr>
        <w:t xml:space="preserve">   </w:t>
      </w:r>
      <w:r w:rsidR="00E337C7" w:rsidRPr="00A31310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E337C7" w:rsidRDefault="00E337C7" w:rsidP="00852AF5">
      <w:pPr>
        <w:spacing w:after="0" w:line="240" w:lineRule="auto"/>
      </w:pPr>
    </w:p>
    <w:p w:rsidR="00433A56" w:rsidRDefault="00433A56" w:rsidP="00433A56">
      <w:pPr>
        <w:spacing w:after="0" w:line="240" w:lineRule="auto"/>
      </w:pPr>
      <w:r w:rsidRPr="00AD00B2">
        <w:rPr>
          <w:u w:val="single"/>
        </w:rPr>
        <w:t>Recognition at a Step 3 level involves</w:t>
      </w:r>
      <w:r w:rsidR="00237DD8">
        <w:rPr>
          <w:u w:val="single"/>
        </w:rPr>
        <w:t xml:space="preserve"> implementing</w:t>
      </w:r>
      <w:r w:rsidRPr="00AD00B2">
        <w:rPr>
          <w:u w:val="single"/>
        </w:rPr>
        <w:t>, at a minimum</w:t>
      </w:r>
      <w:r w:rsidR="00237DD8">
        <w:t>, the following additional actions:</w:t>
      </w:r>
    </w:p>
    <w:p w:rsidR="00B94C5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1 more building action among BPs 1 through 5</w:t>
      </w:r>
    </w:p>
    <w:p w:rsidR="00237DD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6.2 (</w:t>
      </w:r>
      <w:proofErr w:type="spellStart"/>
      <w:r>
        <w:t>zoining</w:t>
      </w:r>
      <w:proofErr w:type="spellEnd"/>
      <w:r>
        <w:t xml:space="preserve"> code reference to comp plan)</w:t>
      </w:r>
    </w:p>
    <w:p w:rsidR="00237DD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1 purchasing action (BP 15)</w:t>
      </w:r>
    </w:p>
    <w:p w:rsidR="00237DD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1 Urban Forestry action (BP 16)</w:t>
      </w:r>
    </w:p>
    <w:p w:rsidR="00237DD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2 Green Business actions (BP 25)</w:t>
      </w:r>
    </w:p>
    <w:p w:rsidR="00237DD8" w:rsidRDefault="00237DD8" w:rsidP="00237DD8">
      <w:pPr>
        <w:pStyle w:val="ListParagraph"/>
        <w:numPr>
          <w:ilvl w:val="0"/>
          <w:numId w:val="2"/>
        </w:numPr>
        <w:spacing w:after="0" w:line="240" w:lineRule="auto"/>
      </w:pPr>
      <w:r>
        <w:t>29.1 (emergency communications)</w:t>
      </w:r>
    </w:p>
    <w:p w:rsidR="00935EC5" w:rsidRPr="00237DD8" w:rsidRDefault="00237DD8" w:rsidP="00237DD8">
      <w:pPr>
        <w:spacing w:after="0" w:line="240" w:lineRule="auto"/>
        <w:jc w:val="right"/>
        <w:rPr>
          <w:sz w:val="20"/>
          <w:szCs w:val="20"/>
        </w:rPr>
      </w:pPr>
      <w:r w:rsidRPr="00237DD8">
        <w:rPr>
          <w:sz w:val="20"/>
          <w:szCs w:val="20"/>
        </w:rPr>
        <w:t>*</w:t>
      </w:r>
      <w:r>
        <w:rPr>
          <w:sz w:val="20"/>
          <w:szCs w:val="20"/>
        </w:rPr>
        <w:t xml:space="preserve">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237DD8">
              <w:rPr>
                <w:b/>
              </w:rPr>
              <w:t>*</w:t>
            </w:r>
            <w:r w:rsidRPr="00122D9A">
              <w:t>)            BP implemented?      Action summary by # and star level achieved</w:t>
            </w:r>
          </w:p>
          <w:p w:rsidR="00361CE2" w:rsidRPr="00433A56" w:rsidRDefault="006C4310" w:rsidP="00DD2883">
            <w:pPr>
              <w:tabs>
                <w:tab w:val="left" w:pos="3015"/>
              </w:tabs>
              <w:spacing w:after="0" w:line="240" w:lineRule="auto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159385</wp:posOffset>
                      </wp:positionV>
                      <wp:extent cx="45720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C" w:rsidRPr="00696D0F" w:rsidRDefault="001C467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7pt;margin-top:12.55pt;width:3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">
                      <v:textbox>
                        <w:txbxContent>
                          <w:p w:rsidR="001C467C" w:rsidRPr="00696D0F" w:rsidRDefault="001C467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 w:rsidR="00237DD8">
              <w:t>*</w:t>
            </w:r>
            <w:r w:rsidR="00122D9A" w:rsidRPr="00122D9A">
              <w:t xml:space="preserve">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433A56">
              <w:t xml:space="preserve">                                                                                          </w:t>
            </w:r>
            <w:r w:rsidR="00433A56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433A56">
              <w:rPr>
                <w:b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237DD8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433A56">
              <w:rPr>
                <w:b/>
              </w:rPr>
              <w:t xml:space="preserve">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C467C" w:rsidRPr="00C77226" w:rsidRDefault="000B471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C467C" w:rsidRPr="00A31310" w:rsidRDefault="000B4714" w:rsidP="001C467C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 @ 1 STAR</w:t>
            </w:r>
          </w:p>
          <w:p w:rsidR="00245B58" w:rsidRPr="00483652" w:rsidRDefault="00A31310" w:rsidP="009E1B1B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1C46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C467C" w:rsidP="00483652">
            <w:pPr>
              <w:spacing w:after="0" w:line="240" w:lineRule="auto"/>
            </w:pPr>
            <w:r w:rsidRPr="001C467C">
              <w:t>4.8 Complete-Star 3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6C43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335280</wp:posOffset>
                      </wp:positionV>
                      <wp:extent cx="457200" cy="381000"/>
                      <wp:effectExtent l="0" t="0" r="19050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C" w:rsidRPr="00696D0F" w:rsidRDefault="001C467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8.1pt;margin-top:26.4pt;width:3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">
                      <v:textbox>
                        <w:txbxContent>
                          <w:p w:rsidR="001C467C" w:rsidRPr="00696D0F" w:rsidRDefault="001C467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433A56">
              <w:rPr>
                <w:b/>
              </w:rPr>
              <w:t xml:space="preserve">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237DD8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433A56">
              <w:rPr>
                <w:b/>
              </w:rPr>
              <w:t xml:space="preserve">                                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C77226" w:rsidRDefault="001C46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C467C" w:rsidRPr="001C467C" w:rsidRDefault="001C467C" w:rsidP="001C467C">
            <w:pPr>
              <w:spacing w:after="0" w:line="240" w:lineRule="auto"/>
            </w:pPr>
            <w:r w:rsidRPr="001C467C">
              <w:t>6.1 Complete-Star 1</w:t>
            </w:r>
          </w:p>
          <w:p w:rsidR="00935EC5" w:rsidRPr="00483652" w:rsidRDefault="001C467C" w:rsidP="001C467C">
            <w:pPr>
              <w:spacing w:after="0" w:line="240" w:lineRule="auto"/>
            </w:pPr>
            <w:r w:rsidRPr="001C467C">
              <w:t xml:space="preserve">6.2 Underway as of May 2011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1C46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E1B1B" w:rsidP="009E1B1B">
            <w:pPr>
              <w:spacing w:after="0" w:line="240" w:lineRule="auto"/>
            </w:pPr>
            <w:r>
              <w:t xml:space="preserve">9.2 Complete – Star 1 -- </w:t>
            </w:r>
            <w:r w:rsidRPr="009E1B1B">
              <w:t>HUD / Region Five sustainable communities regional planning process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BD6D21" w:rsidRDefault="00245B58" w:rsidP="00483652">
            <w:pPr>
              <w:spacing w:after="0" w:line="240" w:lineRule="auto"/>
            </w:pPr>
            <w:r w:rsidRPr="00EA0E2C"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B65202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8CD49B" wp14:editId="13C54602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317500</wp:posOffset>
                      </wp:positionV>
                      <wp:extent cx="457200" cy="37147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C" w:rsidRPr="00696D0F" w:rsidRDefault="001C467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D49B" id="Text Box 29" o:spid="_x0000_s1034" type="#_x0000_t202" style="position:absolute;margin-left:308.1pt;margin-top:25pt;width:36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">
                      <v:textbox>
                        <w:txbxContent>
                          <w:p w:rsidR="001C467C" w:rsidRPr="00696D0F" w:rsidRDefault="001C467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433A56">
              <w:rPr>
                <w:b/>
              </w:rPr>
              <w:t xml:space="preserve">    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237DD8">
              <w:rPr>
                <w:b/>
              </w:rPr>
              <w:t>*</w:t>
            </w:r>
            <w:r w:rsidRPr="00FE4FD4">
              <w:rPr>
                <w:b/>
              </w:rPr>
              <w:t xml:space="preserve">;  </w:t>
            </w:r>
            <w:r w:rsidR="00433A56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1C46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31310" w:rsidRDefault="00A31310" w:rsidP="00483652">
            <w:pPr>
              <w:spacing w:after="0" w:line="240" w:lineRule="auto"/>
            </w:pPr>
            <w:r>
              <w:t xml:space="preserve">12.2  COMPLETE @ 2 STARS – </w:t>
            </w:r>
            <w:proofErr w:type="spellStart"/>
            <w:r>
              <w:t>mainstreet</w:t>
            </w:r>
            <w:proofErr w:type="spellEnd"/>
            <w:r>
              <w:t xml:space="preserve"> revitalization effort</w:t>
            </w:r>
          </w:p>
          <w:p w:rsidR="00935EC5" w:rsidRPr="00483652" w:rsidRDefault="001C467C" w:rsidP="00483652">
            <w:pPr>
              <w:spacing w:after="0" w:line="240" w:lineRule="auto"/>
            </w:pPr>
            <w:r w:rsidRPr="001C467C">
              <w:t>12.3 Complete: 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6520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1D079D" wp14:editId="31BA0D85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289560</wp:posOffset>
                      </wp:positionV>
                      <wp:extent cx="5429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C" w:rsidRPr="00696D0F" w:rsidRDefault="00096AF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079D" id="Text Box 30" o:spid="_x0000_s1035" type="#_x0000_t202" style="position:absolute;margin-left:301.3pt;margin-top:22.8pt;width:42.7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">
                      <v:textbox>
                        <w:txbxContent>
                          <w:p w:rsidR="001C467C" w:rsidRPr="00696D0F" w:rsidRDefault="00096AF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433A56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237DD8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433A56">
              <w:rPr>
                <w:b/>
              </w:rPr>
              <w:t xml:space="preserve">    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C77226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096AFA" w:rsidP="00483652">
            <w:pPr>
              <w:spacing w:after="0" w:line="240" w:lineRule="auto"/>
            </w:pPr>
            <w:r w:rsidRPr="00096AFA">
              <w:t>15.1 Complete- Star 2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096AFA" w:rsidP="00483652">
            <w:pPr>
              <w:spacing w:after="0" w:line="240" w:lineRule="auto"/>
            </w:pPr>
            <w:r w:rsidRPr="00096AFA">
              <w:t>16.4 Underway as of May 2011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433A56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356EA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56EAD" w:rsidP="00483652">
            <w:pPr>
              <w:spacing w:after="0" w:line="240" w:lineRule="auto"/>
            </w:pPr>
            <w:r>
              <w:t>19.2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301A06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6C43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294005</wp:posOffset>
                      </wp:positionV>
                      <wp:extent cx="476250" cy="41910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67C" w:rsidRPr="00696D0F" w:rsidRDefault="00096AF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6.6pt;margin-top:23.15pt;width:37.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RqLgIAAFgEAAAOAAAAZHJzL2Uyb0RvYy54bWysVNtu2zAMfR+wfxD0vtjJkrYx4hRdugwD&#10;ugvQ7gNkWbaFSaImKbGzrx8lp6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">
                      <v:textbox>
                        <w:txbxContent>
                          <w:p w:rsidR="001C467C" w:rsidRPr="00696D0F" w:rsidRDefault="00096AF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433A56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237DD8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433A56">
              <w:rPr>
                <w:b/>
              </w:rPr>
              <w:t xml:space="preserve">           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7830B8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96AFA" w:rsidRPr="00096AFA" w:rsidRDefault="002C4C65" w:rsidP="00096AFA">
            <w:pPr>
              <w:spacing w:after="0" w:line="240" w:lineRule="auto"/>
            </w:pPr>
            <w:r>
              <w:t>24.1 Complete-Star 2</w:t>
            </w:r>
            <w:r w:rsidR="009E1B1B">
              <w:t xml:space="preserve"> -- </w:t>
            </w:r>
            <w:r w:rsidR="009E1B1B" w:rsidRPr="009E1B1B">
              <w:t>Healthy Green Communities Partnership</w:t>
            </w:r>
            <w:r w:rsidR="009E1B1B">
              <w:t xml:space="preserve"> ‘footprints’ map/report</w:t>
            </w:r>
          </w:p>
          <w:p w:rsidR="00935EC5" w:rsidRPr="00483652" w:rsidRDefault="00096AFA" w:rsidP="00096AFA">
            <w:pPr>
              <w:spacing w:after="0" w:line="240" w:lineRule="auto"/>
            </w:pPr>
            <w:r w:rsidRPr="00096AFA">
              <w:t xml:space="preserve">24.5 Complete-Star </w:t>
            </w:r>
            <w:r w:rsidR="007366E4">
              <w:t>2</w:t>
            </w:r>
            <w:r w:rsidR="009E1B1B">
              <w:t xml:space="preserve"> -- </w:t>
            </w:r>
            <w:r w:rsidR="009E1B1B" w:rsidRPr="009E1B1B">
              <w:t>Pine River GreenStep Task Force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7830B8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7DD8" w:rsidP="009E1B1B">
            <w:pPr>
              <w:spacing w:after="0" w:line="240" w:lineRule="auto"/>
            </w:pPr>
            <w:r>
              <w:t xml:space="preserve">25.7 2010 plans were for a </w:t>
            </w:r>
            <w:r w:rsidR="009E1B1B" w:rsidRPr="009E1B1B">
              <w:t>10% discount on Chamber Dollar gift certificates during the month of December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7830B8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E1B1B" w:rsidRDefault="009E1B1B" w:rsidP="00096AFA">
            <w:pPr>
              <w:spacing w:after="0" w:line="240" w:lineRule="auto"/>
            </w:pPr>
            <w:r>
              <w:t xml:space="preserve">26.3 Complete-Star 2 -- </w:t>
            </w:r>
            <w:r w:rsidRPr="009E1B1B">
              <w:t>Rural Renewable Energy Alliance installs solar heating systems in partnership with low-income families that qualif</w:t>
            </w:r>
            <w:r>
              <w:t>y for public energy assistance.</w:t>
            </w:r>
            <w:r w:rsidRPr="009E1B1B">
              <w:t xml:space="preserve"> </w:t>
            </w:r>
          </w:p>
          <w:p w:rsidR="00096AFA" w:rsidRPr="00096AFA" w:rsidRDefault="00096AFA" w:rsidP="00096AFA">
            <w:pPr>
              <w:spacing w:after="0" w:line="240" w:lineRule="auto"/>
            </w:pPr>
            <w:r w:rsidRPr="00096AFA">
              <w:t xml:space="preserve">26.5 Complete-Star 1 </w:t>
            </w:r>
          </w:p>
          <w:p w:rsidR="00935EC5" w:rsidRPr="00483652" w:rsidRDefault="00096AFA" w:rsidP="00096AFA">
            <w:pPr>
              <w:spacing w:after="0" w:line="240" w:lineRule="auto"/>
            </w:pPr>
            <w:r w:rsidRPr="00096AFA">
              <w:t>26.6 Complete-Star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096A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96AFA" w:rsidP="00483652">
            <w:pPr>
              <w:spacing w:after="0" w:line="240" w:lineRule="auto"/>
            </w:pPr>
            <w:r w:rsidRPr="00096AFA">
              <w:t>27.3 Complete-Star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237DD8" w:rsidRPr="00483652" w:rsidTr="00122D9A">
        <w:tc>
          <w:tcPr>
            <w:tcW w:w="3168" w:type="dxa"/>
          </w:tcPr>
          <w:p w:rsidR="00237DD8" w:rsidRDefault="00237DD8" w:rsidP="00483652">
            <w:pPr>
              <w:spacing w:after="0" w:line="240" w:lineRule="auto"/>
            </w:pPr>
            <w:r w:rsidRPr="00237DD8">
              <w:rPr>
                <w:b/>
              </w:rPr>
              <w:t>29. Climate</w:t>
            </w:r>
            <w:r>
              <w:t xml:space="preserve"> Adaptation</w:t>
            </w:r>
          </w:p>
          <w:p w:rsidR="00237DD8" w:rsidRPr="00237DD8" w:rsidRDefault="00237DD8" w:rsidP="00483652">
            <w:pPr>
              <w:spacing w:after="0" w:line="240" w:lineRule="auto"/>
              <w:rPr>
                <w:b/>
              </w:rPr>
            </w:pPr>
            <w:r>
              <w:t xml:space="preserve">     </w:t>
            </w:r>
            <w:r w:rsidRPr="00237DD8">
              <w:rPr>
                <w:b/>
              </w:rPr>
              <w:t>Action 1</w:t>
            </w:r>
          </w:p>
        </w:tc>
        <w:tc>
          <w:tcPr>
            <w:tcW w:w="810" w:type="dxa"/>
          </w:tcPr>
          <w:p w:rsidR="00237DD8" w:rsidRPr="007830B8" w:rsidRDefault="00237DD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37DD8" w:rsidRPr="00483652" w:rsidRDefault="00237DD8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F50D22" w:rsidRPr="00F50D22" w:rsidRDefault="00F50D22" w:rsidP="00F50D22">
      <w:r w:rsidRPr="00D910A5">
        <w:rPr>
          <w:b/>
        </w:rPr>
        <w:t>PINE RIVER</w:t>
      </w:r>
      <w:r>
        <w:rPr>
          <w:b/>
        </w:rPr>
        <w:t xml:space="preserve"> </w:t>
      </w:r>
      <w:r>
        <w:t>– notable actions</w:t>
      </w:r>
      <w:bookmarkStart w:id="0" w:name="_GoBack"/>
      <w:bookmarkEnd w:id="0"/>
    </w:p>
    <w:p w:rsidR="00F50D22" w:rsidRDefault="00F50D22" w:rsidP="00F50D22">
      <w:pPr>
        <w:numPr>
          <w:ilvl w:val="0"/>
          <w:numId w:val="5"/>
        </w:numPr>
        <w:spacing w:after="0" w:line="240" w:lineRule="auto"/>
        <w:contextualSpacing/>
      </w:pPr>
      <w:r w:rsidRPr="0071743B">
        <w:rPr>
          <w:b/>
          <w:u w:val="single"/>
        </w:rPr>
        <w:t>First GreenStep City</w:t>
      </w:r>
    </w:p>
    <w:p w:rsidR="00F50D22" w:rsidRPr="00852AF5" w:rsidRDefault="00F50D22" w:rsidP="00852AF5">
      <w:pPr>
        <w:numPr>
          <w:ilvl w:val="0"/>
          <w:numId w:val="5"/>
        </w:numPr>
        <w:spacing w:after="0" w:line="240" w:lineRule="auto"/>
        <w:contextualSpacing/>
      </w:pPr>
      <w:r w:rsidRPr="0071743B">
        <w:rPr>
          <w:b/>
          <w:u w:val="single"/>
        </w:rPr>
        <w:t>Home to first</w:t>
      </w:r>
      <w:r w:rsidRPr="0071743B">
        <w:rPr>
          <w:b/>
        </w:rPr>
        <w:t xml:space="preserve"> hot air panels paid for by</w:t>
      </w:r>
      <w:r>
        <w:t xml:space="preserve"> low-income heating assistance</w:t>
      </w:r>
    </w:p>
    <w:sectPr w:rsidR="00F50D22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F30C5"/>
    <w:multiLevelType w:val="multilevel"/>
    <w:tmpl w:val="C2F6E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7663FF"/>
    <w:multiLevelType w:val="hybridMultilevel"/>
    <w:tmpl w:val="0FF0CE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042FEE"/>
    <w:multiLevelType w:val="hybridMultilevel"/>
    <w:tmpl w:val="4434E9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96AFA"/>
    <w:rsid w:val="000B4714"/>
    <w:rsid w:val="00122D9A"/>
    <w:rsid w:val="001B7ACE"/>
    <w:rsid w:val="001C467C"/>
    <w:rsid w:val="001E7FA3"/>
    <w:rsid w:val="00237DD8"/>
    <w:rsid w:val="00245B58"/>
    <w:rsid w:val="00263AA8"/>
    <w:rsid w:val="002C4C65"/>
    <w:rsid w:val="002C6F38"/>
    <w:rsid w:val="002D5B53"/>
    <w:rsid w:val="00301A06"/>
    <w:rsid w:val="00315835"/>
    <w:rsid w:val="00356EAD"/>
    <w:rsid w:val="00361CE2"/>
    <w:rsid w:val="003A6312"/>
    <w:rsid w:val="003B3361"/>
    <w:rsid w:val="0041345F"/>
    <w:rsid w:val="00433A56"/>
    <w:rsid w:val="00483652"/>
    <w:rsid w:val="004873BE"/>
    <w:rsid w:val="004954AD"/>
    <w:rsid w:val="004F0D7C"/>
    <w:rsid w:val="005A5EDB"/>
    <w:rsid w:val="005B3BD5"/>
    <w:rsid w:val="005B6CAA"/>
    <w:rsid w:val="005D7AB1"/>
    <w:rsid w:val="005E3F14"/>
    <w:rsid w:val="00606E22"/>
    <w:rsid w:val="00622E5D"/>
    <w:rsid w:val="00630440"/>
    <w:rsid w:val="00650460"/>
    <w:rsid w:val="00672914"/>
    <w:rsid w:val="00696D0F"/>
    <w:rsid w:val="006A0DA6"/>
    <w:rsid w:val="006C4310"/>
    <w:rsid w:val="006F458A"/>
    <w:rsid w:val="007366E4"/>
    <w:rsid w:val="007457E0"/>
    <w:rsid w:val="00755F96"/>
    <w:rsid w:val="0076450B"/>
    <w:rsid w:val="007830B8"/>
    <w:rsid w:val="00783B6E"/>
    <w:rsid w:val="00784B3D"/>
    <w:rsid w:val="00805DDB"/>
    <w:rsid w:val="0082120C"/>
    <w:rsid w:val="00821C55"/>
    <w:rsid w:val="00821EB2"/>
    <w:rsid w:val="00852AF5"/>
    <w:rsid w:val="00855919"/>
    <w:rsid w:val="008A1EF3"/>
    <w:rsid w:val="009150F9"/>
    <w:rsid w:val="009153B9"/>
    <w:rsid w:val="009164AD"/>
    <w:rsid w:val="00935EC5"/>
    <w:rsid w:val="009C1973"/>
    <w:rsid w:val="009E1B1B"/>
    <w:rsid w:val="00A31310"/>
    <w:rsid w:val="00A6311A"/>
    <w:rsid w:val="00AB0456"/>
    <w:rsid w:val="00AD58A6"/>
    <w:rsid w:val="00B45FB0"/>
    <w:rsid w:val="00B539C6"/>
    <w:rsid w:val="00B65202"/>
    <w:rsid w:val="00B94C58"/>
    <w:rsid w:val="00BD6D21"/>
    <w:rsid w:val="00BE1147"/>
    <w:rsid w:val="00C01FE9"/>
    <w:rsid w:val="00C514DE"/>
    <w:rsid w:val="00C65151"/>
    <w:rsid w:val="00C756E3"/>
    <w:rsid w:val="00C77226"/>
    <w:rsid w:val="00C87BEC"/>
    <w:rsid w:val="00C9111E"/>
    <w:rsid w:val="00DD2883"/>
    <w:rsid w:val="00E337C7"/>
    <w:rsid w:val="00E355FA"/>
    <w:rsid w:val="00EA0E2C"/>
    <w:rsid w:val="00EF510A"/>
    <w:rsid w:val="00F13653"/>
    <w:rsid w:val="00F4160A"/>
    <w:rsid w:val="00F50D22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76F1"/>
  <w15:docId w15:val="{54E2C1EF-C196-4A2E-B98E-327B3F2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2014-03-27T21:06:00Z</cp:lastPrinted>
  <dcterms:created xsi:type="dcterms:W3CDTF">2020-03-16T18:56:00Z</dcterms:created>
  <dcterms:modified xsi:type="dcterms:W3CDTF">2020-03-16T19:30:00Z</dcterms:modified>
</cp:coreProperties>
</file>