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E15BAE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85354B">
        <w:rPr>
          <w:b/>
          <w:sz w:val="28"/>
          <w:szCs w:val="28"/>
          <w:u w:val="single"/>
        </w:rPr>
        <w:t>TWO HARBORS</w:t>
      </w:r>
    </w:p>
    <w:p w:rsidR="00AD00B2" w:rsidRPr="00FA0B2E" w:rsidRDefault="00162FC4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 w:rsidR="00AD00B2" w:rsidRPr="00FA0B2E">
        <w:rPr>
          <w:sz w:val="24"/>
          <w:szCs w:val="24"/>
        </w:rPr>
        <w:t xml:space="preserve">urrently a </w:t>
      </w:r>
      <w:r w:rsidR="00AD00B2"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</w:t>
      </w:r>
      <w:r w:rsidR="003615F9">
        <w:rPr>
          <w:sz w:val="24"/>
          <w:szCs w:val="24"/>
          <w:u w:val="single"/>
        </w:rPr>
        <w:t>2</w:t>
      </w:r>
      <w:r w:rsidR="00AD00B2"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85354B">
        <w:rPr>
          <w:sz w:val="24"/>
          <w:szCs w:val="24"/>
        </w:rPr>
        <w:t>March 2015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C66FE8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9D32AC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7.2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Jv22Nt8AAAAJAQAADwAAAGRycy9kb3ducmV2&#10;LnhtbEyPwU7DMAxA70j8Q2QkLmhLu5V0K00nhARiN9gQXLPGaysapyRZV/6ecIKj5afn53IzmZ6N&#10;6HxnSUI6T4Ah1VZ31Eh42z/OVsB8UKRVbwklfKOHTXV5UapC2zO94rgLDYsS8oWS0IYwFJz7ukWj&#10;/NwOSHF3tM6oEEfXcO3UOcpNzxdJIrhRHcULrRrwocX6c3cyElbZ8/jht8uX91oc+3W4ycenLyfl&#10;9dV0fwcs4BT+YPjNj+lQxaaDPZH2rI+OPLuNqIRFtgQWgXUqUmAHCSIXwKuS//+g+gE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Am/bY23wAAAAkBAAAPAAAAAAAAAAAAAAAAAIQEAABk&#10;cnMvZG93bnJldi54bWxQSwUGAAAAAAQABADzAAAAkAUAAAAA&#10;">
                <v:textbox>
                  <w:txbxContent>
                    <w:p w:rsidR="00796E3A" w:rsidRPr="00F27F51" w:rsidRDefault="009D32AC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85354B">
        <w:rPr>
          <w:i/>
        </w:rPr>
        <w:t>May 1</w:t>
      </w:r>
      <w:r w:rsidR="0085354B" w:rsidRPr="0085354B">
        <w:rPr>
          <w:i/>
          <w:vertAlign w:val="superscript"/>
        </w:rPr>
        <w:t>st</w:t>
      </w:r>
      <w:r w:rsidR="0085354B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3615F9">
        <w:rPr>
          <w:i/>
        </w:rPr>
        <w:t>Kristin Mroz</w:t>
      </w:r>
      <w:r w:rsidR="00AD00B2">
        <w:rPr>
          <w:i/>
        </w:rPr>
        <w:t xml:space="preserve">, </w:t>
      </w:r>
      <w:r w:rsidR="00B76D25">
        <w:rPr>
          <w:i/>
        </w:rPr>
        <w:t>6</w:t>
      </w:r>
      <w:r w:rsidR="00E15BAE">
        <w:rPr>
          <w:i/>
        </w:rPr>
        <w:t>/</w:t>
      </w:r>
      <w:r w:rsidR="003615F9">
        <w:rPr>
          <w:i/>
        </w:rPr>
        <w:t>2</w:t>
      </w:r>
      <w:r w:rsidR="00E15BAE">
        <w:rPr>
          <w:i/>
        </w:rPr>
        <w:t>/2020</w:t>
      </w:r>
      <w:r w:rsidRPr="00F76718">
        <w:rPr>
          <w:i/>
        </w:rPr>
        <w:tab/>
      </w:r>
    </w:p>
    <w:p w:rsidR="00E337C7" w:rsidRPr="00F76718" w:rsidRDefault="00BE209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333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CB73EC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119.25pt;margin-top:5pt;width:30.7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">
                <v:textbox>
                  <w:txbxContent>
                    <w:p w:rsidR="00796E3A" w:rsidRPr="004954AD" w:rsidRDefault="00CB73EC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15BAE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207D74" wp14:editId="45799924">
                <wp:simplePos x="0" y="0"/>
                <wp:positionH relativeFrom="column">
                  <wp:posOffset>3523615</wp:posOffset>
                </wp:positionH>
                <wp:positionV relativeFrom="paragraph">
                  <wp:posOffset>101600</wp:posOffset>
                </wp:positionV>
                <wp:extent cx="466725" cy="274955"/>
                <wp:effectExtent l="0" t="0" r="28575" b="1079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9D32AC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7D74" id="Text Box 24" o:spid="_x0000_s1029" type="#_x0000_t202" style="position:absolute;margin-left:277.45pt;margin-top:8pt;width:36.7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">
                <v:textbox>
                  <w:txbxContent>
                    <w:p w:rsidR="00796E3A" w:rsidRPr="00F27F51" w:rsidRDefault="009D32AC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D32A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F4D749" wp14:editId="1FF40A3A">
                <wp:simplePos x="0" y="0"/>
                <wp:positionH relativeFrom="column">
                  <wp:posOffset>6296025</wp:posOffset>
                </wp:positionH>
                <wp:positionV relativeFrom="paragraph">
                  <wp:posOffset>63500</wp:posOffset>
                </wp:positionV>
                <wp:extent cx="495300" cy="351155"/>
                <wp:effectExtent l="0" t="0" r="19050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9D32AC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49" id="Text Box 25" o:spid="_x0000_s1030" type="#_x0000_t202" style="position:absolute;margin-left:495.75pt;margin-top:5pt;width:39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">
                <v:textbox>
                  <w:txbxContent>
                    <w:p w:rsidR="00796E3A" w:rsidRPr="00425083" w:rsidRDefault="009D32AC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CB73EC">
        <w:rPr>
          <w:b/>
          <w:i/>
        </w:rPr>
        <w:t xml:space="preserve"> out of </w:t>
      </w:r>
      <w:r w:rsidR="00E337C7">
        <w:rPr>
          <w:b/>
          <w:i/>
        </w:rPr>
        <w:t>2</w:t>
      </w:r>
      <w:r w:rsidR="00CB73EC">
        <w:rPr>
          <w:b/>
          <w:i/>
        </w:rPr>
        <w:t>9</w:t>
      </w:r>
      <w:bookmarkStart w:id="0" w:name="_GoBack"/>
      <w:bookmarkEnd w:id="0"/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E15BAE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="00E15BAE">
        <w:rPr>
          <w:b/>
          <w:i/>
        </w:rPr>
        <w:t>*</w:t>
      </w:r>
      <w:r w:rsidRPr="001E7FA3">
        <w:rPr>
          <w:b/>
          <w:i/>
        </w:rPr>
        <w:t xml:space="preserve"> met?</w:t>
      </w:r>
    </w:p>
    <w:p w:rsidR="00E337C7" w:rsidRPr="00F76718" w:rsidRDefault="00E15BAE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0160" r="9525" b="101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17.7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NULA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15BAE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June </w:t>
      </w:r>
      <w:r w:rsidR="00E30CA6" w:rsidRPr="00E30CA6">
        <w:rPr>
          <w:b/>
          <w:i/>
        </w:rPr>
        <w:t xml:space="preserve">public recognition at: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B76D25">
        <w:rPr>
          <w:highlight w:val="yellow"/>
          <w:u w:val="single"/>
        </w:rPr>
        <w:t>Recognition at a Step 3</w:t>
      </w:r>
      <w:r w:rsidRPr="00AD00B2">
        <w:rPr>
          <w:u w:val="single"/>
        </w:rPr>
        <w:t xml:space="preserve"> level involve</w:t>
      </w:r>
      <w:r w:rsidR="00E15BAE">
        <w:rPr>
          <w:u w:val="single"/>
        </w:rPr>
        <w:t xml:space="preserve">s completing, </w:t>
      </w:r>
      <w:r w:rsidRPr="00AD00B2">
        <w:rPr>
          <w:u w:val="single"/>
        </w:rPr>
        <w:t>at a minimum</w:t>
      </w:r>
      <w:r>
        <w:t>:</w:t>
      </w:r>
    </w:p>
    <w:p w:rsidR="00E15BAE" w:rsidRPr="00BE2098" w:rsidRDefault="00BE2098" w:rsidP="00E15BAE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Action 1.1 (B3 benchmarking of public buildings)</w:t>
      </w:r>
    </w:p>
    <w:p w:rsidR="00BE2098" w:rsidRPr="00BE2098" w:rsidRDefault="00BE2098" w:rsidP="00E15BAE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Action 6.2 (zoning code references comp plan)</w:t>
      </w:r>
    </w:p>
    <w:p w:rsidR="00BE2098" w:rsidRPr="00BE2098" w:rsidRDefault="00BE2098" w:rsidP="00E15BAE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BP 15 (Purchasing): action 15.1 and 1 additional action</w:t>
      </w:r>
    </w:p>
    <w:p w:rsidR="00BE2098" w:rsidRDefault="00BE2098" w:rsidP="00BE2098">
      <w:pPr>
        <w:pStyle w:val="ListParagraph"/>
        <w:numPr>
          <w:ilvl w:val="0"/>
          <w:numId w:val="1"/>
        </w:numPr>
        <w:spacing w:after="0" w:line="240" w:lineRule="auto"/>
      </w:pPr>
      <w:r>
        <w:t>BP 24 (Engagement/Metrics): action 24.1 and 1 additional action</w:t>
      </w:r>
    </w:p>
    <w:p w:rsidR="00BE2098" w:rsidRDefault="00BE2098" w:rsidP="00BE2098">
      <w:pPr>
        <w:pStyle w:val="ListParagraph"/>
        <w:numPr>
          <w:ilvl w:val="0"/>
          <w:numId w:val="1"/>
        </w:numPr>
        <w:spacing w:after="0" w:line="240" w:lineRule="auto"/>
      </w:pPr>
      <w:r>
        <w:t>BP 25 (Green Business): any 2 actions</w:t>
      </w:r>
    </w:p>
    <w:p w:rsidR="00BE2098" w:rsidRPr="00BE2098" w:rsidRDefault="00BE2098" w:rsidP="00BE2098">
      <w:pPr>
        <w:pStyle w:val="ListParagraph"/>
        <w:numPr>
          <w:ilvl w:val="0"/>
          <w:numId w:val="1"/>
        </w:numPr>
        <w:spacing w:after="0" w:line="240" w:lineRule="auto"/>
      </w:pPr>
      <w:r>
        <w:t>Action 29.1 (emergency management)</w:t>
      </w:r>
    </w:p>
    <w:p w:rsidR="00935EC5" w:rsidRPr="00E15BAE" w:rsidRDefault="00632AD0" w:rsidP="00E15BAE">
      <w:pPr>
        <w:spacing w:after="0" w:line="240" w:lineRule="auto"/>
        <w:jc w:val="right"/>
        <w:rPr>
          <w:i/>
          <w:sz w:val="20"/>
          <w:szCs w:val="20"/>
        </w:rPr>
      </w:pPr>
      <w:r w:rsidRPr="00E15BAE">
        <w:rPr>
          <w:i/>
          <w:sz w:val="20"/>
          <w:szCs w:val="20"/>
        </w:rPr>
        <w:t xml:space="preserve">* </w:t>
      </w:r>
      <w:proofErr w:type="gramStart"/>
      <w:r w:rsidRPr="00E15BAE">
        <w:rPr>
          <w:i/>
          <w:sz w:val="20"/>
          <w:szCs w:val="20"/>
        </w:rPr>
        <w:t>note</w:t>
      </w:r>
      <w:proofErr w:type="gramEnd"/>
      <w:r w:rsidRPr="00E15BAE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E15BAE"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</w:t>
            </w:r>
            <w:r w:rsidRPr="00E15BAE">
              <w:rPr>
                <w:b/>
              </w:rPr>
              <w:t>req.</w:t>
            </w:r>
            <w:r w:rsidR="00E15BAE">
              <w:t>*</w:t>
            </w:r>
            <w:r w:rsidRPr="00122D9A">
              <w:t xml:space="preserve">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D32AC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DF8ACC" wp14:editId="59DC8C99">
                      <wp:simplePos x="0" y="0"/>
                      <wp:positionH relativeFrom="column">
                        <wp:posOffset>6372225</wp:posOffset>
                      </wp:positionH>
                      <wp:positionV relativeFrom="paragraph">
                        <wp:posOffset>-8255</wp:posOffset>
                      </wp:positionV>
                      <wp:extent cx="523875" cy="352425"/>
                      <wp:effectExtent l="0" t="0" r="28575" b="2857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56CF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F8ACC" id="Text Box 27" o:spid="_x0000_s1032" type="#_x0000_t202" style="position:absolute;left:0;text-align:left;margin-left:501.75pt;margin-top:-.65pt;width:41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">
                      <v:textbox>
                        <w:txbxContent>
                          <w:p w:rsidR="00796E3A" w:rsidRPr="00696D0F" w:rsidRDefault="00956C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E15BAE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EA2C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B76D25" w:rsidP="00B76D25">
            <w:pPr>
              <w:spacing w:after="0" w:line="240" w:lineRule="auto"/>
            </w:pPr>
            <w:r>
              <w:t xml:space="preserve">1.2 </w:t>
            </w:r>
            <w:r w:rsidR="00EA2C40">
              <w:t>@ 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A2C40" w:rsidRPr="00C77226" w:rsidRDefault="00EA2C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76D25" w:rsidP="00483652">
            <w:pPr>
              <w:spacing w:after="0" w:line="240" w:lineRule="auto"/>
            </w:pPr>
            <w:r>
              <w:t xml:space="preserve">4.1 </w:t>
            </w:r>
            <w:r w:rsidR="00EA2C40">
              <w:t xml:space="preserve">@ 1 STAR -- </w:t>
            </w:r>
            <w:r w:rsidR="00EA2C40">
              <w:rPr>
                <w:rStyle w:val="bodygreen1"/>
                <w:rFonts w:ascii="Arial" w:hAnsi="Arial" w:cs="Arial"/>
                <w:sz w:val="21"/>
                <w:szCs w:val="21"/>
              </w:rPr>
              <w:t>all city-owned buildings have exterior lighting photo eyes or time clocks</w:t>
            </w:r>
          </w:p>
          <w:p w:rsidR="00EA2C40" w:rsidRDefault="00B76D25" w:rsidP="00483652">
            <w:pPr>
              <w:spacing w:after="0" w:line="240" w:lineRule="auto"/>
            </w:pPr>
            <w:r>
              <w:t xml:space="preserve">4.2 </w:t>
            </w:r>
            <w:r w:rsidR="007479CF">
              <w:t>@</w:t>
            </w:r>
            <w:r w:rsidR="00EA2C40">
              <w:t xml:space="preserve"> 1 STAR</w:t>
            </w:r>
          </w:p>
          <w:p w:rsidR="00A32C28" w:rsidRDefault="00B76D25" w:rsidP="00483652">
            <w:pPr>
              <w:spacing w:after="0" w:line="240" w:lineRule="auto"/>
            </w:pPr>
            <w:r>
              <w:t xml:space="preserve">4.7 </w:t>
            </w:r>
            <w:r w:rsidR="00A32C28">
              <w:t xml:space="preserve">@ 2 STARS – </w:t>
            </w:r>
            <w:r w:rsidR="00A32C28">
              <w:rPr>
                <w:rFonts w:ascii="Arial" w:hAnsi="Arial" w:cs="Arial"/>
                <w:color w:val="516F00"/>
                <w:sz w:val="21"/>
                <w:szCs w:val="21"/>
              </w:rPr>
              <w:t xml:space="preserve">replacing street lights &amp; </w:t>
            </w:r>
            <w:r w:rsidR="00A32C28" w:rsidRPr="00A32C28">
              <w:rPr>
                <w:rFonts w:ascii="Arial" w:hAnsi="Arial" w:cs="Arial"/>
                <w:color w:val="516F00"/>
                <w:sz w:val="21"/>
                <w:szCs w:val="21"/>
              </w:rPr>
              <w:t>parking area lights with LEDs.</w:t>
            </w:r>
          </w:p>
          <w:p w:rsidR="00EA2C40" w:rsidRPr="00483652" w:rsidRDefault="00EA2C40" w:rsidP="00B76D25">
            <w:pPr>
              <w:spacing w:after="0" w:line="240" w:lineRule="auto"/>
            </w:pPr>
            <w:r>
              <w:t xml:space="preserve">4.8 </w:t>
            </w:r>
            <w:r w:rsidR="00A32C28">
              <w:t>@ 3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56CF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66FE8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313690</wp:posOffset>
                      </wp:positionV>
                      <wp:extent cx="523875" cy="361950"/>
                      <wp:effectExtent l="0" t="0" r="28575" b="1905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EA2C4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2.85pt;margin-top:24.7pt;width:41.2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">
                      <v:textbox>
                        <w:txbxContent>
                          <w:p w:rsidR="00796E3A" w:rsidRPr="00696D0F" w:rsidRDefault="00EA2C4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CF1">
              <w:t xml:space="preserve">5.5 @ 1 STAR - </w:t>
            </w:r>
            <w:r w:rsidR="00956CF1" w:rsidRPr="00956CF1">
              <w:rPr>
                <w:color w:val="9BBB59" w:themeColor="accent3"/>
              </w:rPr>
              <w:t xml:space="preserve">Addressed on Comp Plan and PUD code. </w: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E15BAE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EA2C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B76D25" w:rsidP="0025173E">
            <w:pPr>
              <w:spacing w:after="0" w:line="240" w:lineRule="auto"/>
            </w:pPr>
            <w:r>
              <w:t xml:space="preserve">6.1 </w:t>
            </w:r>
            <w:r w:rsidR="00EA2C40">
              <w:t xml:space="preserve">@ 1 STAR </w:t>
            </w:r>
            <w:r w:rsidR="003615F9">
              <w:t>–</w:t>
            </w:r>
            <w:r w:rsidR="00EA2C40">
              <w:t xml:space="preserve"> 2011</w:t>
            </w:r>
          </w:p>
          <w:p w:rsidR="003615F9" w:rsidRPr="00483652" w:rsidRDefault="003615F9" w:rsidP="0025173E">
            <w:pPr>
              <w:spacing w:after="0" w:line="240" w:lineRule="auto"/>
            </w:pPr>
            <w:r>
              <w:t xml:space="preserve">6.2 NOT RATED – </w:t>
            </w:r>
            <w:r w:rsidRPr="00EE1A93">
              <w:rPr>
                <w:color w:val="9BBB59" w:themeColor="accent3"/>
              </w:rPr>
              <w:t xml:space="preserve">working </w:t>
            </w:r>
            <w:r w:rsidR="00EE1A93" w:rsidRPr="00EE1A93">
              <w:rPr>
                <w:color w:val="9BBB59" w:themeColor="accent3"/>
              </w:rPr>
              <w:t>with ARDC to complete in 2020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EE1A93" w:rsidP="00483652">
            <w:pPr>
              <w:spacing w:after="0" w:line="240" w:lineRule="auto"/>
            </w:pPr>
            <w:r>
              <w:t xml:space="preserve">7.1 NOT RATED – </w:t>
            </w:r>
            <w:r w:rsidRPr="00EE1A93">
              <w:rPr>
                <w:color w:val="9BBB59" w:themeColor="accent3"/>
              </w:rPr>
              <w:t xml:space="preserve">updating zoning code to address redevelopment of exception parcels, areas to increase density, and opening up new residential areas.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A32C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76D25" w:rsidP="00B76D25">
            <w:pPr>
              <w:spacing w:after="0" w:line="240" w:lineRule="auto"/>
            </w:pPr>
            <w:r>
              <w:t xml:space="preserve">8.3 </w:t>
            </w:r>
            <w:r w:rsidR="00A32C28">
              <w:t>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A32C28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43BAD9" wp14:editId="6E63C67C">
                      <wp:simplePos x="0" y="0"/>
                      <wp:positionH relativeFrom="column">
                        <wp:posOffset>6372225</wp:posOffset>
                      </wp:positionH>
                      <wp:positionV relativeFrom="paragraph">
                        <wp:posOffset>-25399</wp:posOffset>
                      </wp:positionV>
                      <wp:extent cx="523875" cy="36195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32C2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3BAD9" id="Text Box 29" o:spid="_x0000_s1034" type="#_x0000_t202" style="position:absolute;margin-left:501.75pt;margin-top:-2pt;width:41.2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">
                      <v:textbox>
                        <w:txbxContent>
                          <w:p w:rsidR="00796E3A" w:rsidRPr="00696D0F" w:rsidRDefault="00A32C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E15BAE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A32C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76D25" w:rsidP="00483652">
            <w:pPr>
              <w:spacing w:after="0" w:line="240" w:lineRule="auto"/>
              <w:rPr>
                <w:color w:val="9BBB59" w:themeColor="accent3"/>
              </w:rPr>
            </w:pPr>
            <w:r>
              <w:t xml:space="preserve">12.1 </w:t>
            </w:r>
            <w:r w:rsidR="00A32C28">
              <w:t>@ 1 STAR</w:t>
            </w:r>
            <w:r w:rsidR="00EE1A93">
              <w:t xml:space="preserve"> – </w:t>
            </w:r>
            <w:r w:rsidR="00EE1A93" w:rsidRPr="00944C6E">
              <w:rPr>
                <w:color w:val="9BBB59" w:themeColor="accent3"/>
              </w:rPr>
              <w:t xml:space="preserve">2019 Transportation Plan </w:t>
            </w:r>
            <w:r w:rsidR="00944C6E" w:rsidRPr="00944C6E">
              <w:rPr>
                <w:color w:val="9BBB59" w:themeColor="accent3"/>
              </w:rPr>
              <w:t xml:space="preserve">and maps </w:t>
            </w:r>
          </w:p>
          <w:p w:rsidR="00944C6E" w:rsidRPr="00483652" w:rsidRDefault="00944C6E" w:rsidP="00B76D25">
            <w:pPr>
              <w:spacing w:after="0" w:line="240" w:lineRule="auto"/>
            </w:pPr>
            <w:r w:rsidRPr="00944C6E">
              <w:t xml:space="preserve">12.2 @1 STAR – </w:t>
            </w:r>
            <w:r>
              <w:rPr>
                <w:color w:val="9BBB59" w:themeColor="accent3"/>
              </w:rPr>
              <w:t xml:space="preserve">SRTS Plan in Transportation and Trails Plans – engineering study completed 2020.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56CF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56CF1" w:rsidP="00483652">
            <w:pPr>
              <w:spacing w:after="0" w:line="240" w:lineRule="auto"/>
            </w:pPr>
            <w:r>
              <w:t xml:space="preserve">13.1 @ 1 STAR – </w:t>
            </w:r>
            <w:r w:rsidRPr="00956CF1">
              <w:rPr>
                <w:color w:val="9BBB59" w:themeColor="accent3"/>
              </w:rPr>
              <w:t>shared fleet vehicles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66FE8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3926839</wp:posOffset>
                      </wp:positionH>
                      <wp:positionV relativeFrom="paragraph">
                        <wp:posOffset>364490</wp:posOffset>
                      </wp:positionV>
                      <wp:extent cx="447675" cy="34290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479C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9.2pt;margin-top:28.7pt;width:35.2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">
                      <v:textbox>
                        <w:txbxContent>
                          <w:p w:rsidR="00796E3A" w:rsidRPr="00696D0F" w:rsidRDefault="007479C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E15BAE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D32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B76D25" w:rsidP="00483652">
            <w:pPr>
              <w:spacing w:after="0" w:line="240" w:lineRule="auto"/>
            </w:pPr>
            <w:r>
              <w:t xml:space="preserve">15.1 @ NOT RATED – </w:t>
            </w:r>
            <w:r w:rsidRPr="00B76D25">
              <w:rPr>
                <w:color w:val="9BBB59" w:themeColor="accent3"/>
              </w:rPr>
              <w:t>working on policy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A32C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956CF1" w:rsidRDefault="00A32C28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6CF1">
              <w:rPr>
                <w:rFonts w:asciiTheme="minorHAnsi" w:hAnsiTheme="minorHAnsi" w:cstheme="minorHAnsi"/>
              </w:rPr>
              <w:t>16.1 @ 1 STAR</w:t>
            </w:r>
            <w:r w:rsidR="00956CF1" w:rsidRPr="00956CF1">
              <w:rPr>
                <w:rFonts w:asciiTheme="minorHAnsi" w:hAnsiTheme="minorHAnsi" w:cstheme="minorHAnsi"/>
              </w:rPr>
              <w:t xml:space="preserve"> – </w:t>
            </w:r>
            <w:r w:rsidR="00956CF1" w:rsidRPr="00956CF1">
              <w:rPr>
                <w:rFonts w:asciiTheme="minorHAnsi" w:hAnsiTheme="minorHAnsi" w:cstheme="minorHAnsi"/>
                <w:color w:val="9BBB59" w:themeColor="accent3"/>
              </w:rPr>
              <w:t>Started 2013</w:t>
            </w:r>
          </w:p>
          <w:p w:rsidR="00A32C28" w:rsidRPr="00956CF1" w:rsidRDefault="00A32C28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6CF1">
              <w:rPr>
                <w:rFonts w:asciiTheme="minorHAnsi" w:hAnsiTheme="minorHAnsi" w:cstheme="minorHAnsi"/>
              </w:rPr>
              <w:t xml:space="preserve">16.3 @ 1 STAR -- </w:t>
            </w:r>
            <w:r w:rsidRPr="00956CF1">
              <w:rPr>
                <w:rFonts w:asciiTheme="minorHAnsi" w:hAnsiTheme="minorHAnsi" w:cstheme="minorHAnsi"/>
                <w:color w:val="516F00"/>
              </w:rPr>
              <w:t xml:space="preserve">$2/person/yr. on tree planting/care; </w:t>
            </w:r>
            <w:r w:rsidR="00C16E3A" w:rsidRPr="00956CF1">
              <w:rPr>
                <w:rFonts w:asciiTheme="minorHAnsi" w:hAnsiTheme="minorHAnsi" w:cstheme="minorHAnsi"/>
                <w:color w:val="516F00"/>
              </w:rPr>
              <w:t>a</w:t>
            </w:r>
            <w:r w:rsidRPr="00956CF1">
              <w:rPr>
                <w:rFonts w:asciiTheme="minorHAnsi" w:hAnsiTheme="minorHAnsi" w:cstheme="minorHAnsi"/>
                <w:color w:val="516F00"/>
              </w:rPr>
              <w:t xml:space="preserve"> volunteer planting and care program</w:t>
            </w:r>
            <w:r w:rsidR="000B2085" w:rsidRPr="00956CF1">
              <w:rPr>
                <w:rFonts w:asciiTheme="minorHAnsi" w:hAnsiTheme="minorHAnsi" w:cstheme="minorHAnsi"/>
                <w:color w:val="516F00"/>
              </w:rPr>
              <w:t>. Tree inventory 2020.</w:t>
            </w:r>
          </w:p>
          <w:p w:rsidR="00A32C28" w:rsidRPr="00956CF1" w:rsidRDefault="00A32C28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6CF1">
              <w:rPr>
                <w:rFonts w:asciiTheme="minorHAnsi" w:hAnsiTheme="minorHAnsi" w:cstheme="minorHAnsi"/>
              </w:rPr>
              <w:t xml:space="preserve">16.4 </w:t>
            </w:r>
            <w:r w:rsidR="00C16E3A" w:rsidRPr="00956CF1">
              <w:rPr>
                <w:rFonts w:asciiTheme="minorHAnsi" w:hAnsiTheme="minorHAnsi" w:cstheme="minorHAnsi"/>
              </w:rPr>
              <w:t>@ 1 STAR</w:t>
            </w:r>
          </w:p>
          <w:p w:rsidR="00A32C28" w:rsidRPr="00956CF1" w:rsidRDefault="00A32C28" w:rsidP="00C16E3A">
            <w:pPr>
              <w:spacing w:after="0" w:line="240" w:lineRule="auto"/>
              <w:rPr>
                <w:rFonts w:asciiTheme="minorHAnsi" w:hAnsiTheme="minorHAnsi" w:cstheme="minorHAnsi"/>
                <w:color w:val="516F00"/>
              </w:rPr>
            </w:pPr>
            <w:r w:rsidRPr="00956CF1">
              <w:rPr>
                <w:rFonts w:asciiTheme="minorHAnsi" w:hAnsiTheme="minorHAnsi" w:cstheme="minorHAnsi"/>
              </w:rPr>
              <w:t xml:space="preserve">16.5 </w:t>
            </w:r>
            <w:r w:rsidR="00C16E3A" w:rsidRPr="00956CF1">
              <w:rPr>
                <w:rFonts w:asciiTheme="minorHAnsi" w:hAnsiTheme="minorHAnsi" w:cstheme="minorHAnsi"/>
              </w:rPr>
              <w:t xml:space="preserve">@ 2 STARS -- </w:t>
            </w:r>
            <w:r w:rsidR="00C16E3A" w:rsidRPr="00956CF1">
              <w:rPr>
                <w:rFonts w:asciiTheme="minorHAnsi" w:hAnsiTheme="minorHAnsi" w:cstheme="minorHAnsi"/>
                <w:color w:val="516F00"/>
              </w:rPr>
              <w:t>tree commission; replacement requirement</w:t>
            </w:r>
          </w:p>
          <w:p w:rsidR="00956CF1" w:rsidRPr="00483652" w:rsidRDefault="00956CF1" w:rsidP="00C16E3A">
            <w:pPr>
              <w:spacing w:after="0" w:line="240" w:lineRule="auto"/>
            </w:pPr>
            <w:r w:rsidRPr="00956CF1">
              <w:rPr>
                <w:rFonts w:asciiTheme="minorHAnsi" w:hAnsiTheme="minorHAnsi" w:cstheme="minorHAnsi"/>
              </w:rPr>
              <w:t xml:space="preserve">16.6 @ 2 STARS – </w:t>
            </w:r>
            <w:r w:rsidRPr="00956CF1">
              <w:rPr>
                <w:rFonts w:asciiTheme="minorHAnsi" w:hAnsiTheme="minorHAnsi" w:cstheme="minorHAnsi"/>
                <w:color w:val="516F00"/>
              </w:rPr>
              <w:t>Certified tree inspector on staff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9D32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76D2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18.3 </w:t>
            </w:r>
            <w:r w:rsidR="00C16E3A">
              <w:t xml:space="preserve">@ 1 STAR -- </w:t>
            </w:r>
            <w:r w:rsidR="00C16E3A" w:rsidRPr="00C16E3A">
              <w:rPr>
                <w:rFonts w:ascii="Arial" w:hAnsi="Arial" w:cs="Arial"/>
                <w:color w:val="516F00"/>
                <w:sz w:val="21"/>
                <w:szCs w:val="21"/>
              </w:rPr>
              <w:t>22 acres of park land per 1000 residents.</w:t>
            </w:r>
          </w:p>
          <w:p w:rsidR="009D32AC" w:rsidRPr="00483652" w:rsidRDefault="00B76D25" w:rsidP="00B76D25">
            <w:pPr>
              <w:spacing w:after="0" w:line="240" w:lineRule="auto"/>
            </w:pPr>
            <w:r>
              <w:t xml:space="preserve">18.8 </w:t>
            </w:r>
            <w:r w:rsidR="009D32AC">
              <w:t>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B76D25" w:rsidP="00483652">
            <w:pPr>
              <w:spacing w:after="0" w:line="240" w:lineRule="auto"/>
            </w:pPr>
            <w:r>
              <w:t xml:space="preserve">19.4 @ 1 STAR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7479C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EA2C40" w:rsidRDefault="00B76D25" w:rsidP="00483652">
            <w:pPr>
              <w:spacing w:after="0" w:line="240" w:lineRule="auto"/>
            </w:pPr>
            <w:r>
              <w:t xml:space="preserve">20.2 </w:t>
            </w:r>
            <w:r w:rsidR="007479CF">
              <w:t xml:space="preserve">@ 1 STAR -- </w:t>
            </w:r>
            <w:r w:rsidR="007479CF">
              <w:rPr>
                <w:rStyle w:val="bodygreen1"/>
                <w:rFonts w:ascii="Arial" w:hAnsi="Arial" w:cs="Arial"/>
                <w:sz w:val="21"/>
                <w:szCs w:val="21"/>
              </w:rPr>
              <w:t>$3m upgrade in 2015; money put aside for equipment replacement</w:t>
            </w:r>
          </w:p>
          <w:p w:rsidR="00935EC5" w:rsidRDefault="00B76D25" w:rsidP="007479CF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20.3 </w:t>
            </w:r>
            <w:r w:rsidR="007479CF">
              <w:t xml:space="preserve">@ 2 STARS -- </w:t>
            </w:r>
            <w:r w:rsidR="007479CF">
              <w:rPr>
                <w:rStyle w:val="bodygreen1"/>
                <w:rFonts w:ascii="Arial" w:hAnsi="Arial" w:cs="Arial"/>
                <w:sz w:val="21"/>
                <w:szCs w:val="21"/>
              </w:rPr>
              <w:t>has done I&amp;I program; sump pump ordinance; built 2.5 MG equalization basin to contain excess flows</w:t>
            </w:r>
          </w:p>
          <w:p w:rsidR="00C16E3A" w:rsidRPr="00483652" w:rsidRDefault="00B76D25" w:rsidP="00B76D25">
            <w:pPr>
              <w:spacing w:after="0" w:line="240" w:lineRule="auto"/>
            </w:pPr>
            <w:r>
              <w:t xml:space="preserve">20.6 </w:t>
            </w:r>
            <w:r w:rsidR="00C16E3A">
              <w:t xml:space="preserve">@ 2 STARS -- </w:t>
            </w:r>
            <w:r w:rsidR="00C16E3A" w:rsidRPr="00C16E3A">
              <w:rPr>
                <w:rFonts w:ascii="Arial" w:hAnsi="Arial" w:cs="Arial"/>
                <w:color w:val="516F00"/>
                <w:sz w:val="21"/>
                <w:szCs w:val="21"/>
              </w:rPr>
              <w:t>plant effluent water for w</w:t>
            </w:r>
            <w:r w:rsidR="00C16E3A">
              <w:rPr>
                <w:rFonts w:ascii="Arial" w:hAnsi="Arial" w:cs="Arial"/>
                <w:color w:val="516F00"/>
                <w:sz w:val="21"/>
                <w:szCs w:val="21"/>
              </w:rPr>
              <w:t xml:space="preserve">ash downs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66FE8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322580</wp:posOffset>
                      </wp:positionV>
                      <wp:extent cx="47625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0D687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6.6pt;margin-top:25.4pt;width:37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">
                      <v:textbox>
                        <w:txbxContent>
                          <w:p w:rsidR="00796E3A" w:rsidRPr="00696D0F" w:rsidRDefault="000D68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E15BAE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D32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D32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AB0BF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B0BF1" w:rsidRDefault="00AB0BF1" w:rsidP="00483652">
            <w:pPr>
              <w:spacing w:after="0" w:line="240" w:lineRule="auto"/>
            </w:pPr>
            <w:r>
              <w:t xml:space="preserve">26.2 @ 2 STARS – </w:t>
            </w:r>
            <w:r w:rsidRPr="00AB0BF1">
              <w:rPr>
                <w:color w:val="9BBB59" w:themeColor="accent3"/>
              </w:rPr>
              <w:t xml:space="preserve">meetings for public with Community Partners, solar energy dealer, and utility. </w:t>
            </w:r>
          </w:p>
          <w:p w:rsidR="00935EC5" w:rsidRPr="00AB0BF1" w:rsidRDefault="00AB0BF1" w:rsidP="00483652">
            <w:pPr>
              <w:spacing w:after="0" w:line="240" w:lineRule="auto"/>
              <w:rPr>
                <w:color w:val="9BBB59" w:themeColor="accent3"/>
              </w:rPr>
            </w:pPr>
            <w:r>
              <w:t xml:space="preserve">26.7 @ 1 STAR – </w:t>
            </w:r>
            <w:r>
              <w:rPr>
                <w:color w:val="9BBB59" w:themeColor="accent3"/>
              </w:rPr>
              <w:t xml:space="preserve">Updated cogeneration and small power production tariff and adopted policy regarding distributed energy and net metering.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AB296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76D25" w:rsidP="00B76D25">
            <w:pPr>
              <w:spacing w:after="0" w:line="240" w:lineRule="auto"/>
            </w:pPr>
            <w:r>
              <w:t xml:space="preserve">27.3 </w:t>
            </w:r>
            <w:r w:rsidR="00AB2967">
              <w:t xml:space="preserve">@ 2 STARS – </w:t>
            </w:r>
            <w:r w:rsidR="00AB2967">
              <w:rPr>
                <w:rFonts w:ascii="Arial" w:hAnsi="Arial" w:cs="Arial"/>
                <w:color w:val="516F00"/>
                <w:sz w:val="21"/>
                <w:szCs w:val="21"/>
              </w:rPr>
              <w:t>35-bed community garden; donations to A</w:t>
            </w:r>
            <w:r w:rsidR="00AB2967" w:rsidRPr="00AB2967">
              <w:rPr>
                <w:rFonts w:ascii="Arial" w:hAnsi="Arial" w:cs="Arial"/>
                <w:color w:val="516F00"/>
                <w:sz w:val="21"/>
                <w:szCs w:val="21"/>
              </w:rPr>
              <w:t>rea Food Shelf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E15BAE" w:rsidRPr="00483652" w:rsidTr="00122D9A">
        <w:tc>
          <w:tcPr>
            <w:tcW w:w="3168" w:type="dxa"/>
          </w:tcPr>
          <w:p w:rsidR="00E15BAE" w:rsidRPr="00E15BAE" w:rsidRDefault="00E15BAE" w:rsidP="00483652">
            <w:pPr>
              <w:spacing w:after="0" w:line="240" w:lineRule="auto"/>
              <w:rPr>
                <w:b/>
              </w:rPr>
            </w:pPr>
            <w:r w:rsidRPr="00E15BAE">
              <w:rPr>
                <w:b/>
              </w:rPr>
              <w:t>29. Climate Adaptation</w:t>
            </w:r>
          </w:p>
          <w:p w:rsidR="00E15BAE" w:rsidRPr="00483652" w:rsidRDefault="00E15BAE" w:rsidP="00483652">
            <w:pPr>
              <w:spacing w:after="0" w:line="240" w:lineRule="auto"/>
            </w:pPr>
            <w:r w:rsidRPr="00E15BAE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E15BAE" w:rsidRPr="007830B8" w:rsidRDefault="00E15B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E15BAE" w:rsidRPr="00483652" w:rsidRDefault="00E15BAE" w:rsidP="00483652">
            <w:pPr>
              <w:spacing w:after="0" w:line="240" w:lineRule="auto"/>
            </w:pP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212A6"/>
    <w:rsid w:val="000B2085"/>
    <w:rsid w:val="000D6872"/>
    <w:rsid w:val="00122D9A"/>
    <w:rsid w:val="00137089"/>
    <w:rsid w:val="00137648"/>
    <w:rsid w:val="00162FC4"/>
    <w:rsid w:val="00192341"/>
    <w:rsid w:val="001B7ACE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615F9"/>
    <w:rsid w:val="00361CE2"/>
    <w:rsid w:val="0038379E"/>
    <w:rsid w:val="003A3811"/>
    <w:rsid w:val="003B3361"/>
    <w:rsid w:val="003D5D05"/>
    <w:rsid w:val="0041345F"/>
    <w:rsid w:val="004737B6"/>
    <w:rsid w:val="00483652"/>
    <w:rsid w:val="004873BE"/>
    <w:rsid w:val="004954AD"/>
    <w:rsid w:val="00497339"/>
    <w:rsid w:val="004B5848"/>
    <w:rsid w:val="004E6623"/>
    <w:rsid w:val="004F0D7C"/>
    <w:rsid w:val="005069A2"/>
    <w:rsid w:val="00526C27"/>
    <w:rsid w:val="005434ED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30440"/>
    <w:rsid w:val="00632AD0"/>
    <w:rsid w:val="00635709"/>
    <w:rsid w:val="00696D0F"/>
    <w:rsid w:val="006B3C82"/>
    <w:rsid w:val="006D732E"/>
    <w:rsid w:val="006F458A"/>
    <w:rsid w:val="007457E0"/>
    <w:rsid w:val="007479CF"/>
    <w:rsid w:val="00755F96"/>
    <w:rsid w:val="0076450B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354B"/>
    <w:rsid w:val="00855919"/>
    <w:rsid w:val="008A1EF3"/>
    <w:rsid w:val="0090762E"/>
    <w:rsid w:val="009150F9"/>
    <w:rsid w:val="009164AD"/>
    <w:rsid w:val="00935EC5"/>
    <w:rsid w:val="00944C6E"/>
    <w:rsid w:val="00956CF1"/>
    <w:rsid w:val="00975B8B"/>
    <w:rsid w:val="009C1973"/>
    <w:rsid w:val="009D32AC"/>
    <w:rsid w:val="00A13F3D"/>
    <w:rsid w:val="00A1478F"/>
    <w:rsid w:val="00A16DF3"/>
    <w:rsid w:val="00A27495"/>
    <w:rsid w:val="00A32C28"/>
    <w:rsid w:val="00A6311A"/>
    <w:rsid w:val="00A72225"/>
    <w:rsid w:val="00A8720D"/>
    <w:rsid w:val="00AB0BF1"/>
    <w:rsid w:val="00AB2967"/>
    <w:rsid w:val="00AD00B2"/>
    <w:rsid w:val="00AD58A6"/>
    <w:rsid w:val="00AE4E5A"/>
    <w:rsid w:val="00B26A0E"/>
    <w:rsid w:val="00B45FB0"/>
    <w:rsid w:val="00B539C6"/>
    <w:rsid w:val="00B76D25"/>
    <w:rsid w:val="00BB3598"/>
    <w:rsid w:val="00BB694C"/>
    <w:rsid w:val="00BD180D"/>
    <w:rsid w:val="00BE1147"/>
    <w:rsid w:val="00BE2098"/>
    <w:rsid w:val="00C01FE9"/>
    <w:rsid w:val="00C16E3A"/>
    <w:rsid w:val="00C65151"/>
    <w:rsid w:val="00C66FE8"/>
    <w:rsid w:val="00C756E3"/>
    <w:rsid w:val="00C77226"/>
    <w:rsid w:val="00C87BEC"/>
    <w:rsid w:val="00CB73EC"/>
    <w:rsid w:val="00CB7D67"/>
    <w:rsid w:val="00DD2883"/>
    <w:rsid w:val="00E15BAE"/>
    <w:rsid w:val="00E207DF"/>
    <w:rsid w:val="00E30CA6"/>
    <w:rsid w:val="00E337C7"/>
    <w:rsid w:val="00E355FA"/>
    <w:rsid w:val="00EA0E2C"/>
    <w:rsid w:val="00EA2C40"/>
    <w:rsid w:val="00EE1A93"/>
    <w:rsid w:val="00EF510A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C70C"/>
  <w15:docId w15:val="{6C1B1BFE-4EF8-4D4E-AEDF-8468DAC4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EA2C40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1BBB-1118-4B7C-9112-26B95FAB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(EQB)</cp:lastModifiedBy>
  <cp:revision>2</cp:revision>
  <cp:lastPrinted>2015-04-09T19:03:00Z</cp:lastPrinted>
  <dcterms:created xsi:type="dcterms:W3CDTF">2020-06-02T21:55:00Z</dcterms:created>
  <dcterms:modified xsi:type="dcterms:W3CDTF">2020-06-02T21:55:00Z</dcterms:modified>
</cp:coreProperties>
</file>