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202D94">
        <w:rPr>
          <w:rFonts w:cs="Calibri"/>
          <w:b/>
          <w:bCs/>
          <w:sz w:val="28"/>
          <w:szCs w:val="28"/>
          <w:u w:val="single"/>
        </w:rPr>
        <w:t>1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r w:rsidR="00876B53">
        <w:rPr>
          <w:rFonts w:cs="Calibri"/>
          <w:b/>
          <w:bCs/>
          <w:sz w:val="28"/>
          <w:szCs w:val="28"/>
          <w:u w:val="single"/>
        </w:rPr>
        <w:t xml:space="preserve">B 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City:  </w:t>
      </w:r>
      <w:r w:rsidR="00C06D9E">
        <w:rPr>
          <w:rFonts w:cs="Calibri"/>
          <w:b/>
          <w:bCs/>
          <w:sz w:val="28"/>
          <w:szCs w:val="28"/>
          <w:u w:val="single"/>
        </w:rPr>
        <w:t>SAVAGE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C06D9E" w:rsidRPr="00C06D9E">
        <w:rPr>
          <w:rFonts w:cs="Calibri"/>
          <w:sz w:val="28"/>
          <w:szCs w:val="28"/>
        </w:rPr>
        <w:t>March 2020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C06D9E" w:rsidRPr="00C06D9E">
        <w:rPr>
          <w:rFonts w:cs="Calibri"/>
          <w:i/>
          <w:iCs/>
        </w:rPr>
        <w:t>12/3/2020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Pr="00C06D9E" w:rsidRDefault="00C470BB" w:rsidP="00C06D9E">
                            <w:pPr>
                              <w:pStyle w:val="Body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Pr="00C06D9E" w:rsidRDefault="00C470BB" w:rsidP="00C06D9E">
                      <w:pPr>
                        <w:pStyle w:val="Body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A2EA2">
        <w:rPr>
          <w:rFonts w:cs="Calibri"/>
          <w:b/>
          <w:bCs/>
          <w:i/>
          <w:iCs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6A209" id="officeArt object" o:spid="_x0000_s1026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k/A2&#10;K9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202D94">
        <w:rPr>
          <w:rFonts w:cs="Calibri"/>
          <w:b/>
          <w:bCs/>
          <w:i/>
          <w:iCs/>
        </w:rPr>
        <w:t>1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876B53">
        <w:rPr>
          <w:b/>
          <w:i/>
          <w:u w:val="single"/>
        </w:rPr>
        <w:t>Step 2 (any 6</w:t>
      </w:r>
      <w:r w:rsidR="00ED5B4A" w:rsidRPr="004E6C73">
        <w:rPr>
          <w:b/>
          <w:i/>
          <w:u w:val="single"/>
        </w:rPr>
        <w:t xml:space="preserve">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ED5B4A" w:rsidRDefault="00ED5B4A" w:rsidP="00ED5B4A">
      <w:r w:rsidRPr="004E6C73">
        <w:rPr>
          <w:u w:val="single"/>
        </w:rPr>
        <w:t xml:space="preserve">Recognition at a </w:t>
      </w:r>
      <w:hyperlink r:id="rId7" w:history="1">
        <w:r w:rsidRPr="009A2EA2">
          <w:rPr>
            <w:rStyle w:val="Hyperlink"/>
            <w:color w:val="0070C0"/>
          </w:rPr>
          <w:t>Step 3</w:t>
        </w:r>
      </w:hyperlink>
      <w:r w:rsidRPr="004E6C73">
        <w:rPr>
          <w:u w:val="single"/>
        </w:rPr>
        <w:t xml:space="preserve"> level</w:t>
      </w:r>
      <w:r>
        <w:t xml:space="preserve"> involves, at a minimum:</w:t>
      </w:r>
    </w:p>
    <w:p w:rsidR="00ED5B4A" w:rsidRDefault="00876B53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Implementing 12</w:t>
      </w:r>
      <w:r w:rsidR="00ED5B4A">
        <w:t xml:space="preserve"> best practices, including:</w:t>
      </w:r>
    </w:p>
    <w:p w:rsidR="00ED5B4A" w:rsidRDefault="00C06D9E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6 specific BPs:</w:t>
      </w:r>
      <w:r w:rsidR="009A2EA2">
        <w:t xml:space="preserve"> #6,</w:t>
      </w:r>
      <w:r w:rsidR="00ED5B4A">
        <w:t xml:space="preserve"> #15, </w:t>
      </w:r>
      <w:r w:rsidR="009A2EA2">
        <w:t xml:space="preserve">#16, </w:t>
      </w:r>
      <w:r w:rsidR="00ED5B4A">
        <w:t>#24, #25, #29</w:t>
      </w:r>
    </w:p>
    <w:p w:rsidR="00ED5B4A" w:rsidRDefault="00876B53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2 Land Use BPs, 3</w:t>
      </w:r>
      <w:r w:rsidR="00ED5B4A">
        <w:t xml:space="preserve"> Env. Mgt. BPs, 3 Comm</w:t>
      </w:r>
      <w:proofErr w:type="gramStart"/>
      <w:r w:rsidR="00ED5B4A">
        <w:t>./</w:t>
      </w:r>
      <w:proofErr w:type="gramEnd"/>
      <w:r w:rsidR="00ED5B4A">
        <w:t>Econ. BPs</w:t>
      </w:r>
    </w:p>
    <w:p w:rsidR="00ED5B4A" w:rsidRDefault="00C06D9E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6</w:t>
      </w:r>
      <w:r w:rsidR="00ED5B4A">
        <w:t xml:space="preserve"> s</w:t>
      </w:r>
      <w:r w:rsidR="009A2EA2">
        <w:t>pecific actions: 6.1, 6.2,</w:t>
      </w:r>
      <w:r w:rsidR="00EC5911">
        <w:t xml:space="preserve"> </w:t>
      </w:r>
      <w:r w:rsidR="009A1D52">
        <w:t>1</w:t>
      </w:r>
      <w:r w:rsidR="009A2EA2">
        <w:t>5.1,</w:t>
      </w:r>
      <w:r w:rsidR="00ED5B4A">
        <w:t xml:space="preserve"> 24.1</w:t>
      </w:r>
      <w:r w:rsidR="009A2EA2">
        <w:t>,</w:t>
      </w:r>
      <w:r w:rsidR="00ED5B4A">
        <w:t xml:space="preserve"> 29.1</w:t>
      </w:r>
    </w:p>
    <w:p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49"/>
        <w:gridCol w:w="761"/>
        <w:gridCol w:w="769"/>
        <w:gridCol w:w="6251"/>
      </w:tblGrid>
      <w:tr w:rsidR="008D15B8" w:rsidRPr="009917D6" w:rsidTr="008D15B8">
        <w:trPr>
          <w:trHeight w:val="530"/>
        </w:trPr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441CE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441CE1">
              <w:rPr>
                <w:rFonts w:cs="Calibri"/>
                <w:sz w:val="20"/>
              </w:rPr>
              <w:t xml:space="preserve">     Action rules (req. 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 w:rsidR="00FE1807">
              <w:rPr>
                <w:rFonts w:cs="Calibri"/>
                <w:b/>
                <w:bCs/>
              </w:rPr>
              <w:t xml:space="preserve"> YES</w:t>
            </w:r>
          </w:p>
        </w:tc>
      </w:tr>
      <w:tr w:rsidR="008D15B8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EE543C" w:rsidRDefault="00C06D9E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0D23" w:rsidRPr="00A32DCB" w:rsidRDefault="00A32DCB" w:rsidP="00A32DCB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1.1 </w:t>
            </w:r>
            <w:r w:rsidR="00C06D9E" w:rsidRPr="00A32DCB">
              <w:rPr>
                <w:rFonts w:cs="Calibri"/>
                <w:sz w:val="20"/>
                <w:szCs w:val="20"/>
              </w:rPr>
              <w:t xml:space="preserve">@ 2 Stars – </w:t>
            </w:r>
            <w:r w:rsidR="00C06D9E" w:rsidRPr="00A32DCB">
              <w:rPr>
                <w:rFonts w:cs="Calibri"/>
                <w:color w:val="9BBB59" w:themeColor="accent3"/>
                <w:sz w:val="20"/>
                <w:szCs w:val="20"/>
              </w:rPr>
              <w:t xml:space="preserve">Data entered 2008-2014, started again summer 2020. </w:t>
            </w:r>
          </w:p>
          <w:p w:rsidR="00C06D9E" w:rsidRPr="00A32DCB" w:rsidRDefault="00500D23" w:rsidP="00500D23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</w:rPr>
            </w:pPr>
            <w:r w:rsidRPr="00A32DCB">
              <w:rPr>
                <w:rFonts w:cs="Calibri"/>
                <w:color w:val="auto"/>
                <w:sz w:val="20"/>
                <w:szCs w:val="20"/>
              </w:rPr>
              <w:t xml:space="preserve">1.2 </w:t>
            </w:r>
            <w:r w:rsidR="00C06D9E" w:rsidRPr="00A32DCB">
              <w:rPr>
                <w:rFonts w:cs="Calibri"/>
                <w:color w:val="auto"/>
                <w:sz w:val="20"/>
                <w:szCs w:val="20"/>
              </w:rPr>
              <w:t xml:space="preserve">@ 1 Star – </w:t>
            </w:r>
            <w:r w:rsidR="00C06D9E" w:rsidRPr="00A32DCB">
              <w:rPr>
                <w:rFonts w:cs="Calibri"/>
                <w:color w:val="9BBB59" w:themeColor="accent3"/>
                <w:sz w:val="20"/>
                <w:szCs w:val="20"/>
              </w:rPr>
              <w:t>Switching fluorescent to LED</w:t>
            </w:r>
            <w:r w:rsidRPr="00A32DCB">
              <w:rPr>
                <w:rFonts w:cs="Calibri"/>
                <w:color w:val="9BBB59" w:themeColor="accent3"/>
                <w:sz w:val="20"/>
                <w:szCs w:val="20"/>
              </w:rPr>
              <w:t xml:space="preserve">. Replaced FD 2019, Sports Dome </w:t>
            </w:r>
            <w:r w:rsidR="00C06D9E" w:rsidRPr="00A32DCB">
              <w:rPr>
                <w:rFonts w:cs="Calibri"/>
                <w:color w:val="9BBB59" w:themeColor="accent3"/>
                <w:sz w:val="20"/>
                <w:szCs w:val="20"/>
              </w:rPr>
              <w:t xml:space="preserve">2020, City Hal, Marketplace Liquor beer cooler, and Library. </w:t>
            </w:r>
          </w:p>
          <w:p w:rsidR="00D07219" w:rsidRPr="00A32DCB" w:rsidRDefault="00D07219" w:rsidP="00D07219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</w:rPr>
            </w:pPr>
            <w:r w:rsidRPr="00A32DCB">
              <w:rPr>
                <w:rFonts w:cs="Calibri"/>
                <w:color w:val="auto"/>
                <w:sz w:val="20"/>
                <w:szCs w:val="20"/>
              </w:rPr>
              <w:t>1.</w:t>
            </w:r>
            <w:r w:rsidRPr="00A32DCB">
              <w:rPr>
                <w:rFonts w:cs="Calibri"/>
                <w:sz w:val="20"/>
                <w:szCs w:val="20"/>
              </w:rPr>
              <w:t xml:space="preserve">5 @ 3 Stars – </w:t>
            </w:r>
            <w:r w:rsidRPr="00A32DCB">
              <w:rPr>
                <w:rFonts w:cs="Calibri"/>
                <w:color w:val="9BBB59" w:themeColor="accent3"/>
                <w:sz w:val="20"/>
                <w:szCs w:val="20"/>
              </w:rPr>
              <w:t xml:space="preserve">McCool Pond ELC LEED Gold 2010 – powered by solar and geothermal, walls with wheat, recycled plastic countertops, sunflower seed cabinets, green roof. </w:t>
            </w:r>
          </w:p>
          <w:p w:rsidR="00500D23" w:rsidRPr="00A32DCB" w:rsidRDefault="00500D23" w:rsidP="00D07219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</w:rPr>
            </w:pPr>
            <w:r w:rsidRPr="00A32DCB">
              <w:rPr>
                <w:rFonts w:cs="Calibri"/>
                <w:color w:val="auto"/>
                <w:sz w:val="20"/>
                <w:szCs w:val="20"/>
              </w:rPr>
              <w:t xml:space="preserve">1.6 @ 3 Stars – </w:t>
            </w:r>
            <w:r w:rsidRPr="00A32DCB">
              <w:rPr>
                <w:rFonts w:cs="Calibri"/>
                <w:color w:val="9BBB59" w:themeColor="accent3"/>
                <w:sz w:val="20"/>
                <w:szCs w:val="20"/>
              </w:rPr>
              <w:t xml:space="preserve">BAS at LEED Gold McColl Pond ELC. New BAS in City Hall/Police Facility and Fire Station 1 in 2020. </w:t>
            </w:r>
          </w:p>
          <w:p w:rsidR="00500D23" w:rsidRPr="00A32DCB" w:rsidRDefault="00500D23" w:rsidP="00500D23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32DCB">
              <w:rPr>
                <w:rFonts w:cs="Calibri"/>
                <w:color w:val="auto"/>
                <w:sz w:val="20"/>
                <w:szCs w:val="20"/>
              </w:rPr>
              <w:t xml:space="preserve">1.7 @ 1 Star – </w:t>
            </w:r>
            <w:r w:rsidRPr="00A32DCB">
              <w:rPr>
                <w:rFonts w:cs="Calibri"/>
                <w:color w:val="9BBB59" w:themeColor="accent3"/>
                <w:sz w:val="20"/>
                <w:szCs w:val="20"/>
              </w:rPr>
              <w:t xml:space="preserve">McColl Pond ELC geothermal system 2010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EE543C" w:rsidRDefault="00FE1807" w:rsidP="008D15B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2744" w:rsidRPr="00A32DCB" w:rsidRDefault="00762744" w:rsidP="008D15B8">
            <w:pPr>
              <w:rPr>
                <w:rFonts w:ascii="Calibri" w:hAnsi="Calibri" w:cs="Calibri"/>
                <w:sz w:val="20"/>
                <w:szCs w:val="20"/>
              </w:rPr>
            </w:pPr>
            <w:r w:rsidRPr="00FE1807">
              <w:rPr>
                <w:rFonts w:ascii="Calibri" w:hAnsi="Calibri" w:cs="Calibri"/>
                <w:sz w:val="20"/>
                <w:szCs w:val="20"/>
              </w:rPr>
              <w:t xml:space="preserve">2.5 @ </w:t>
            </w:r>
            <w:r w:rsidR="00FE1807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Pr="00FE1807">
              <w:rPr>
                <w:rFonts w:ascii="Calibri" w:hAnsi="Calibri" w:cs="Calibri"/>
                <w:sz w:val="20"/>
                <w:szCs w:val="20"/>
              </w:rPr>
              <w:t>Star</w:t>
            </w:r>
            <w:r w:rsidR="00FE1807">
              <w:rPr>
                <w:rFonts w:ascii="Calibri" w:hAnsi="Calibri" w:cs="Calibri"/>
                <w:sz w:val="20"/>
                <w:szCs w:val="20"/>
              </w:rPr>
              <w:t>s</w:t>
            </w:r>
            <w:r w:rsidRPr="00FE18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E1807" w:rsidRPr="00FE1807">
              <w:rPr>
                <w:rFonts w:ascii="Calibri" w:hAnsi="Calibri" w:cs="Calibri"/>
                <w:sz w:val="20"/>
                <w:szCs w:val="20"/>
              </w:rPr>
              <w:t>–</w:t>
            </w:r>
            <w:r w:rsidRPr="00FE18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E1807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2020 smart irrigation controller rebate for residents.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8D15B8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EF06BF" w:rsidRDefault="00FE1807" w:rsidP="00FE180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06BF">
              <w:rPr>
                <w:rFonts w:cs="Calibri"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1807" w:rsidRDefault="00FE1807" w:rsidP="00FE180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4.2 @ 3 Stars – </w:t>
            </w:r>
            <w:r w:rsidRPr="00FE1807">
              <w:rPr>
                <w:rFonts w:cs="Calibri"/>
                <w:color w:val="9BBB59" w:themeColor="accent3"/>
                <w:sz w:val="20"/>
                <w:szCs w:val="20"/>
              </w:rPr>
              <w:t>Agreement with Choice Electric to install LED on city-owned street lights.</w:t>
            </w:r>
          </w:p>
          <w:p w:rsidR="008D15B8" w:rsidRPr="009917D6" w:rsidRDefault="00FE1807" w:rsidP="00FE1807">
            <w:pPr>
              <w:pStyle w:val="Body"/>
              <w:spacing w:after="0" w:line="240" w:lineRule="auto"/>
              <w:rPr>
                <w:rFonts w:cs="Calibri"/>
              </w:rPr>
            </w:pPr>
            <w:r w:rsidRPr="00FE1807">
              <w:rPr>
                <w:rFonts w:cs="Calibri"/>
                <w:sz w:val="20"/>
                <w:szCs w:val="20"/>
              </w:rPr>
              <w:t xml:space="preserve">4.6 @ 2 Stars – </w:t>
            </w:r>
            <w:r w:rsidRPr="00FE1807">
              <w:rPr>
                <w:rFonts w:cs="Calibri"/>
                <w:color w:val="9BBB59" w:themeColor="accent3"/>
                <w:sz w:val="20"/>
                <w:szCs w:val="20"/>
              </w:rPr>
              <w:t xml:space="preserve">Updated lighting </w:t>
            </w:r>
            <w:r w:rsidRPr="00FE1807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2017: City Hall/Police parking lot, 2018: Library and Post Office, ELC, 2019: Depot, 2020: Fire Stations 1 &amp; 2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6. Comp Plan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202D94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72389F" w:rsidRDefault="008D15B8" w:rsidP="00C470B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  <w:r w:rsidR="00FE1807" w:rsidRPr="00FE1807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6.1 @ 1 Star – </w:t>
            </w:r>
            <w:r w:rsidR="00FE1807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2030 comp plan in place, 2040 Comp Plan </w:t>
            </w:r>
            <w:r w:rsidR="00C470BB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approved Feb. 2020</w:t>
            </w:r>
            <w:r w:rsidR="00FE1807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 w:rsidTr="00EE543C">
        <w:trPr>
          <w:trHeight w:val="80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8D15B8" w:rsidRPr="009917D6" w:rsidRDefault="008D15B8" w:rsidP="00C470BB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>1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</w:t>
            </w:r>
            <w:r w:rsidRPr="009917D6">
              <w:rPr>
                <w:rFonts w:cs="Calibri"/>
                <w:b/>
                <w:bCs/>
              </w:rPr>
              <w:t xml:space="preserve"> required;                 </w:t>
            </w:r>
            <w:r>
              <w:rPr>
                <w:rFonts w:cs="Calibri"/>
                <w:b/>
                <w:bCs/>
              </w:rPr>
              <w:t>is</w:t>
            </w:r>
            <w:r w:rsidRPr="009917D6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1</w:t>
            </w:r>
            <w:r w:rsidRPr="009917D6">
              <w:rPr>
                <w:rFonts w:cs="Calibri"/>
                <w:b/>
                <w:bCs/>
              </w:rPr>
              <w:t xml:space="preserve"> BP done? </w:t>
            </w:r>
            <w:r w:rsidR="00C470BB">
              <w:rPr>
                <w:rFonts w:cs="Calibri"/>
                <w:b/>
                <w:bCs/>
              </w:rPr>
              <w:t>YES</w:t>
            </w:r>
          </w:p>
        </w:tc>
      </w:tr>
      <w:tr w:rsidR="008D15B8" w:rsidRPr="009917D6" w:rsidTr="00EE543C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EF06BF" w:rsidRDefault="00C470BB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  <w:sz w:val="24"/>
              </w:rPr>
            </w:pPr>
            <w:r w:rsidRPr="00EF06BF">
              <w:rPr>
                <w:rFonts w:cs="Calibri"/>
                <w:bCs/>
                <w:sz w:val="24"/>
              </w:rPr>
              <w:t>YES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C470BB" w:rsidRDefault="00FE1807" w:rsidP="008D15B8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</w:rPr>
            </w:pPr>
            <w:r w:rsidRPr="00C470BB">
              <w:rPr>
                <w:rFonts w:cs="Calibri"/>
                <w:sz w:val="20"/>
                <w:szCs w:val="20"/>
              </w:rPr>
              <w:t xml:space="preserve">11.1 @ </w:t>
            </w:r>
            <w:r w:rsidR="00C470BB" w:rsidRPr="00C470BB">
              <w:rPr>
                <w:rFonts w:cs="Calibri"/>
                <w:sz w:val="20"/>
                <w:szCs w:val="20"/>
              </w:rPr>
              <w:t xml:space="preserve">1 Star - </w:t>
            </w:r>
            <w:r w:rsidR="00C470BB" w:rsidRPr="00C470BB">
              <w:rPr>
                <w:rFonts w:cs="Calibri"/>
                <w:color w:val="9BBB59" w:themeColor="accent3"/>
                <w:sz w:val="20"/>
                <w:szCs w:val="20"/>
              </w:rPr>
              <w:t>Complete streets policy recommended by 2040 comp plan</w:t>
            </w:r>
            <w:r w:rsidR="00C470BB">
              <w:rPr>
                <w:rFonts w:cs="Calibri"/>
                <w:color w:val="9BBB59" w:themeColor="accent3"/>
                <w:sz w:val="20"/>
                <w:szCs w:val="20"/>
              </w:rPr>
              <w:t>.</w:t>
            </w:r>
            <w:r w:rsidR="00C470BB" w:rsidRPr="00C470BB">
              <w:rPr>
                <w:rFonts w:cs="Calibri"/>
                <w:color w:val="9BBB59" w:themeColor="accent3"/>
                <w:sz w:val="20"/>
                <w:szCs w:val="20"/>
              </w:rPr>
              <w:t xml:space="preserve"> </w:t>
            </w:r>
          </w:p>
          <w:p w:rsidR="00C470BB" w:rsidRPr="00C470BB" w:rsidRDefault="00C470BB" w:rsidP="008D15B8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</w:rPr>
            </w:pPr>
            <w:r w:rsidRPr="00C470BB">
              <w:rPr>
                <w:rFonts w:cs="Calibri"/>
                <w:color w:val="auto"/>
                <w:sz w:val="20"/>
                <w:szCs w:val="20"/>
              </w:rPr>
              <w:t xml:space="preserve">11.4 @1 Star – </w:t>
            </w:r>
            <w:r w:rsidRPr="00C470BB">
              <w:rPr>
                <w:rFonts w:cs="Calibri"/>
                <w:color w:val="9BBB59" w:themeColor="accent3"/>
                <w:sz w:val="20"/>
                <w:szCs w:val="20"/>
              </w:rPr>
              <w:t xml:space="preserve">2018 Pedestrian and Bicycle Master Plan. Completed gap sidewalk on McColl Dr. to Burnsville. </w:t>
            </w:r>
          </w:p>
          <w:p w:rsidR="00C470BB" w:rsidRPr="009917D6" w:rsidRDefault="00C470BB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C470BB">
              <w:rPr>
                <w:rFonts w:cs="Calibri"/>
                <w:color w:val="auto"/>
                <w:sz w:val="20"/>
                <w:szCs w:val="20"/>
              </w:rPr>
              <w:t xml:space="preserve">11.5 @ 1 Star – </w:t>
            </w:r>
            <w:r w:rsidRPr="00C470BB">
              <w:rPr>
                <w:rFonts w:cs="Calibri"/>
                <w:color w:val="9BBB59" w:themeColor="accent3"/>
                <w:sz w:val="20"/>
                <w:szCs w:val="20"/>
              </w:rPr>
              <w:t>completed trail connection from Providence subdivision to Community Park.</w:t>
            </w:r>
            <w:r>
              <w:rPr>
                <w:rFonts w:cs="Calibri"/>
                <w:color w:val="9BBB59" w:themeColor="accent3"/>
              </w:rPr>
              <w:t xml:space="preserve"> </w:t>
            </w:r>
          </w:p>
        </w:tc>
      </w:tr>
      <w:tr w:rsidR="008D15B8" w:rsidRPr="009917D6" w:rsidTr="00EE543C">
        <w:trPr>
          <w:trHeight w:val="75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ED5B4A" w:rsidRDefault="008D15B8" w:rsidP="008D15B8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>
              <w:rPr>
                <w:rFonts w:cs="Calibri"/>
                <w:b/>
                <w:bCs/>
              </w:rPr>
              <w:t>3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BPs</w:t>
            </w:r>
            <w:r w:rsidRPr="009917D6">
              <w:rPr>
                <w:rFonts w:cs="Calibri"/>
                <w:b/>
                <w:bCs/>
              </w:rPr>
              <w:t xml:space="preserve"> required;    </w:t>
            </w:r>
            <w:r>
              <w:rPr>
                <w:rFonts w:cs="Calibri"/>
                <w:b/>
                <w:bCs/>
              </w:rPr>
              <w:t xml:space="preserve">                           are 3</w:t>
            </w:r>
            <w:r w:rsidRPr="009917D6">
              <w:rPr>
                <w:rFonts w:cs="Calibri"/>
                <w:b/>
                <w:bCs/>
              </w:rPr>
              <w:t xml:space="preserve">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:rsidTr="00EE543C">
        <w:trPr>
          <w:trHeight w:val="81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D07219" w:rsidP="00D07219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15.7 @ 1 Star – </w:t>
            </w:r>
            <w:r w:rsidRPr="00D07219">
              <w:rPr>
                <w:rFonts w:cs="Calibri"/>
                <w:color w:val="9BBB59" w:themeColor="accent3"/>
              </w:rPr>
              <w:t xml:space="preserve">electronic </w:t>
            </w:r>
            <w:r>
              <w:rPr>
                <w:rFonts w:cs="Calibri"/>
                <w:color w:val="9BBB59" w:themeColor="accent3"/>
              </w:rPr>
              <w:t>plan review</w:t>
            </w:r>
            <w:r w:rsidRPr="00D07219">
              <w:rPr>
                <w:rFonts w:cs="Calibri"/>
                <w:color w:val="9BBB59" w:themeColor="accent3"/>
              </w:rPr>
              <w:t xml:space="preserve"> April 2021</w:t>
            </w:r>
          </w:p>
        </w:tc>
      </w:tr>
      <w:tr w:rsidR="008D15B8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8D15B8" w:rsidRPr="00EE543C" w:rsidRDefault="008D15B8" w:rsidP="008D15B8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202D94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72389F">
              <w:rPr>
                <w:rFonts w:ascii="Helvetica Neue" w:hAnsi="Helvetica Neue"/>
                <w:color w:val="9BBB59" w:themeColor="accent3"/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  <w:tr w:rsidR="008D15B8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8D15B8" w:rsidRPr="00876B53" w:rsidRDefault="008D15B8" w:rsidP="008D15B8">
            <w:pPr>
              <w:pStyle w:val="Body"/>
              <w:tabs>
                <w:tab w:val="center" w:pos="325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Cs/>
                <w:sz w:val="28"/>
                <w:szCs w:val="28"/>
              </w:rPr>
              <w:tab/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19. Surface Water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C06D9E" w:rsidP="008D15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20.4 @ 1 Star – </w:t>
            </w:r>
            <w:r w:rsidRPr="00C470BB">
              <w:rPr>
                <w:rFonts w:ascii="Calibri" w:hAnsi="Calibri" w:cs="Calibri"/>
                <w:color w:val="9BBB59" w:themeColor="accent3"/>
              </w:rPr>
              <w:t xml:space="preserve">SCADA </w:t>
            </w:r>
            <w:r w:rsidR="00D07219" w:rsidRPr="00C470BB">
              <w:rPr>
                <w:rFonts w:ascii="Calibri" w:hAnsi="Calibri" w:cs="Calibri"/>
                <w:color w:val="9BBB59" w:themeColor="accent3"/>
              </w:rPr>
              <w:t xml:space="preserve">water and lift station monitoring.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:rsidTr="00890837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Default="00C06D9E">
      <w:pPr>
        <w:pStyle w:val="Body"/>
        <w:rPr>
          <w:rFonts w:cs="Calibri"/>
          <w:lang w:val="fr-FR"/>
        </w:rPr>
      </w:pPr>
      <w:r w:rsidRPr="00EF06BF">
        <w:rPr>
          <w:rFonts w:cs="Calibri"/>
          <w:b/>
          <w:bCs/>
        </w:rPr>
        <w:t>SAVAGE</w:t>
      </w:r>
      <w:r w:rsidR="009917D6" w:rsidRPr="00EF06BF">
        <w:rPr>
          <w:rFonts w:cs="Calibri"/>
          <w:b/>
          <w:bCs/>
        </w:rPr>
        <w:t xml:space="preserve"> </w:t>
      </w:r>
      <w:r w:rsidR="009917D6" w:rsidRPr="00EF06BF">
        <w:rPr>
          <w:rFonts w:cs="Calibri"/>
        </w:rPr>
        <w:t>–</w:t>
      </w:r>
      <w:r w:rsidR="009917D6" w:rsidRPr="009917D6">
        <w:rPr>
          <w:rFonts w:cs="Calibri"/>
        </w:rPr>
        <w:t xml:space="preserve"> </w:t>
      </w:r>
      <w:r w:rsidR="009917D6" w:rsidRPr="009917D6">
        <w:rPr>
          <w:rFonts w:cs="Calibri"/>
          <w:lang w:val="fr-FR"/>
        </w:rPr>
        <w:t>notable actions</w:t>
      </w:r>
    </w:p>
    <w:p w:rsidR="00202D94" w:rsidRPr="00DD3CB3" w:rsidRDefault="00C06D9E" w:rsidP="00C470BB">
      <w:pPr>
        <w:pStyle w:val="Body"/>
        <w:numPr>
          <w:ilvl w:val="0"/>
          <w:numId w:val="7"/>
        </w:numPr>
        <w:spacing w:after="0"/>
        <w:rPr>
          <w:rFonts w:cs="Calibri"/>
          <w:sz w:val="20"/>
          <w:szCs w:val="20"/>
        </w:rPr>
      </w:pPr>
      <w:r w:rsidRPr="00DD3CB3">
        <w:rPr>
          <w:rFonts w:cs="Calibri"/>
          <w:b/>
          <w:color w:val="222222"/>
          <w:sz w:val="20"/>
          <w:szCs w:val="20"/>
          <w:shd w:val="clear" w:color="auto" w:fill="FFFFFF"/>
        </w:rPr>
        <w:t>Sports Dome LED project</w:t>
      </w:r>
      <w:r w:rsidRPr="00DD3CB3">
        <w:rPr>
          <w:rFonts w:cs="Calibri"/>
          <w:color w:val="222222"/>
          <w:sz w:val="20"/>
          <w:szCs w:val="20"/>
          <w:shd w:val="clear" w:color="auto" w:fill="FFFFFF"/>
        </w:rPr>
        <w:t>, the total project cost was $143,594.74. The City qualified for a Center for Energy and Environment (CEE) rebate of $84,694.16. This brought the project cost down to $58,900.57. Switching to LED lights is projected to save the City $29,651.76 per year. This means the total project cost of $58,900.57 is only a 2 year payback.</w:t>
      </w:r>
    </w:p>
    <w:p w:rsidR="00D07219" w:rsidRPr="00DD3CB3" w:rsidRDefault="00D07219" w:rsidP="00C470BB">
      <w:pPr>
        <w:pStyle w:val="Body"/>
        <w:numPr>
          <w:ilvl w:val="0"/>
          <w:numId w:val="7"/>
        </w:numPr>
        <w:spacing w:after="0"/>
        <w:rPr>
          <w:rFonts w:cs="Calibri"/>
          <w:sz w:val="20"/>
          <w:szCs w:val="20"/>
        </w:rPr>
      </w:pPr>
      <w:r w:rsidRPr="00DD3CB3">
        <w:rPr>
          <w:rFonts w:cs="Calibri"/>
          <w:color w:val="222222"/>
          <w:sz w:val="20"/>
          <w:szCs w:val="20"/>
          <w:shd w:val="clear" w:color="auto" w:fill="FFFFFF"/>
        </w:rPr>
        <w:t xml:space="preserve">The </w:t>
      </w:r>
      <w:r w:rsidR="00DD3CB3" w:rsidRPr="00DD3CB3">
        <w:rPr>
          <w:rFonts w:cs="Calibri"/>
          <w:b/>
          <w:color w:val="222222"/>
          <w:sz w:val="20"/>
          <w:szCs w:val="20"/>
          <w:shd w:val="clear" w:color="auto" w:fill="FFFFFF"/>
        </w:rPr>
        <w:t>Gold LEED Certified</w:t>
      </w:r>
      <w:r w:rsidR="00DD3CB3" w:rsidRPr="00DD3CB3">
        <w:rPr>
          <w:rFonts w:cs="Calibri"/>
          <w:color w:val="222222"/>
          <w:sz w:val="20"/>
          <w:szCs w:val="20"/>
          <w:shd w:val="clear" w:color="auto" w:fill="FFFFFF"/>
        </w:rPr>
        <w:t xml:space="preserve"> </w:t>
      </w:r>
      <w:r w:rsidRPr="00DD3CB3">
        <w:rPr>
          <w:rFonts w:cs="Calibri"/>
          <w:b/>
          <w:color w:val="222222"/>
          <w:sz w:val="20"/>
          <w:szCs w:val="20"/>
          <w:shd w:val="clear" w:color="auto" w:fill="FFFFFF"/>
        </w:rPr>
        <w:t>McCool Pond Environmental Learning Center</w:t>
      </w:r>
      <w:r w:rsidR="00DD3CB3">
        <w:rPr>
          <w:rFonts w:cs="Calibri"/>
          <w:color w:val="222222"/>
          <w:sz w:val="20"/>
          <w:szCs w:val="20"/>
          <w:shd w:val="clear" w:color="auto" w:fill="FFFFFF"/>
        </w:rPr>
        <w:t xml:space="preserve">, built in 2010, </w:t>
      </w:r>
      <w:r w:rsidRPr="00DD3CB3">
        <w:rPr>
          <w:rFonts w:cs="Calibri"/>
          <w:color w:val="222222"/>
          <w:sz w:val="20"/>
          <w:szCs w:val="20"/>
          <w:shd w:val="clear" w:color="auto" w:fill="FFFFFF"/>
        </w:rPr>
        <w:t>features solar and geothermal</w:t>
      </w:r>
      <w:r w:rsidR="00500D23" w:rsidRPr="00DD3CB3">
        <w:rPr>
          <w:rFonts w:cs="Calibri"/>
          <w:color w:val="222222"/>
          <w:sz w:val="20"/>
          <w:szCs w:val="20"/>
          <w:shd w:val="clear" w:color="auto" w:fill="FFFFFF"/>
        </w:rPr>
        <w:t xml:space="preserve"> systems, walls made from wheat products, countertops made with recycled plastic, cabinets made from sunflower seeds, and a green roof. </w:t>
      </w:r>
    </w:p>
    <w:p w:rsidR="00FE1807" w:rsidRPr="00DD3CB3" w:rsidRDefault="00FE1807" w:rsidP="00C470BB">
      <w:pPr>
        <w:pStyle w:val="Body"/>
        <w:numPr>
          <w:ilvl w:val="0"/>
          <w:numId w:val="7"/>
        </w:numPr>
        <w:spacing w:after="0"/>
        <w:rPr>
          <w:rFonts w:cs="Calibri"/>
          <w:sz w:val="20"/>
          <w:szCs w:val="20"/>
        </w:rPr>
      </w:pPr>
      <w:r w:rsidRPr="00DD3CB3">
        <w:rPr>
          <w:rFonts w:cs="Calibri"/>
          <w:b/>
          <w:color w:val="222222"/>
          <w:sz w:val="20"/>
          <w:szCs w:val="20"/>
          <w:shd w:val="clear" w:color="auto" w:fill="FFFFFF"/>
        </w:rPr>
        <w:t>2020 smart irrigation controller rebate</w:t>
      </w:r>
      <w:r w:rsidRPr="00DD3CB3">
        <w:rPr>
          <w:rFonts w:cs="Calibri"/>
          <w:color w:val="222222"/>
          <w:sz w:val="20"/>
          <w:szCs w:val="20"/>
          <w:shd w:val="clear" w:color="auto" w:fill="FFFFFF"/>
        </w:rPr>
        <w:t xml:space="preserve"> (with help from Metropolitan Council grant) used to purchase and install 50 residential controllers. </w:t>
      </w:r>
    </w:p>
    <w:p w:rsidR="00C470BB" w:rsidRDefault="00C470BB" w:rsidP="00C470BB">
      <w:pPr>
        <w:pStyle w:val="Body"/>
        <w:rPr>
          <w:rFonts w:cs="Calibri"/>
          <w:color w:val="222222"/>
          <w:shd w:val="clear" w:color="auto" w:fill="FFFFFF"/>
        </w:rPr>
      </w:pPr>
    </w:p>
    <w:sectPr w:rsidR="00C470B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6162"/>
    <w:multiLevelType w:val="hybridMultilevel"/>
    <w:tmpl w:val="888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6B7717"/>
    <w:multiLevelType w:val="hybridMultilevel"/>
    <w:tmpl w:val="A87AC9DE"/>
    <w:numStyleLink w:val="ImportedStyle2"/>
  </w:abstractNum>
  <w:abstractNum w:abstractNumId="4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0B7BC7"/>
    <w:multiLevelType w:val="hybridMultilevel"/>
    <w:tmpl w:val="552023FA"/>
    <w:numStyleLink w:val="ImportedStyle1"/>
  </w:abstractNum>
  <w:abstractNum w:abstractNumId="7" w15:restartNumberingAfterBreak="0">
    <w:nsid w:val="68A55DED"/>
    <w:multiLevelType w:val="multilevel"/>
    <w:tmpl w:val="11FC3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1E4D7C"/>
    <w:rsid w:val="00202D94"/>
    <w:rsid w:val="00450D1D"/>
    <w:rsid w:val="00500D23"/>
    <w:rsid w:val="005B2755"/>
    <w:rsid w:val="005C36DB"/>
    <w:rsid w:val="006E48C7"/>
    <w:rsid w:val="007139D1"/>
    <w:rsid w:val="0072389F"/>
    <w:rsid w:val="00762744"/>
    <w:rsid w:val="00876B53"/>
    <w:rsid w:val="00890837"/>
    <w:rsid w:val="008D15B8"/>
    <w:rsid w:val="009917D6"/>
    <w:rsid w:val="009A1D52"/>
    <w:rsid w:val="009A2EA2"/>
    <w:rsid w:val="00A32DCB"/>
    <w:rsid w:val="00B172DB"/>
    <w:rsid w:val="00BA3482"/>
    <w:rsid w:val="00C06D9E"/>
    <w:rsid w:val="00C470BB"/>
    <w:rsid w:val="00C9291D"/>
    <w:rsid w:val="00D07219"/>
    <w:rsid w:val="00DD3CB3"/>
    <w:rsid w:val="00EC5911"/>
    <w:rsid w:val="00ED5B4A"/>
    <w:rsid w:val="00EE543C"/>
    <w:rsid w:val="00EF06BF"/>
    <w:rsid w:val="00FE1807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(EQB)</cp:lastModifiedBy>
  <cp:revision>4</cp:revision>
  <dcterms:created xsi:type="dcterms:W3CDTF">2020-12-03T17:14:00Z</dcterms:created>
  <dcterms:modified xsi:type="dcterms:W3CDTF">2020-12-03T17:33:00Z</dcterms:modified>
</cp:coreProperties>
</file>