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Pr="009067F9" w:rsidRDefault="008918E5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786E81">
        <w:rPr>
          <w:b/>
          <w:sz w:val="28"/>
          <w:szCs w:val="28"/>
          <w:u w:val="single"/>
        </w:rPr>
        <w:t>1</w:t>
      </w:r>
      <w:r w:rsidR="009067F9" w:rsidRPr="009067F9">
        <w:rPr>
          <w:b/>
          <w:sz w:val="28"/>
          <w:szCs w:val="28"/>
          <w:u w:val="single"/>
        </w:rPr>
        <w:t xml:space="preserve"> </w:t>
      </w:r>
      <w:r w:rsidR="00E337C7" w:rsidRPr="009067F9">
        <w:rPr>
          <w:b/>
          <w:sz w:val="28"/>
          <w:szCs w:val="28"/>
          <w:u w:val="single"/>
        </w:rPr>
        <w:t>Category B City:</w:t>
      </w:r>
      <w:r w:rsidR="009067F9" w:rsidRPr="009067F9">
        <w:rPr>
          <w:b/>
          <w:sz w:val="28"/>
          <w:szCs w:val="28"/>
          <w:u w:val="single"/>
        </w:rPr>
        <w:t xml:space="preserve"> SHOREWOOD</w:t>
      </w:r>
    </w:p>
    <w:p w:rsidR="00536019" w:rsidRPr="00536019" w:rsidRDefault="009067F9" w:rsidP="00E337C7">
      <w:pPr>
        <w:spacing w:after="0" w:line="240" w:lineRule="auto"/>
        <w:jc w:val="center"/>
        <w:rPr>
          <w:sz w:val="24"/>
          <w:szCs w:val="24"/>
        </w:rPr>
      </w:pPr>
      <w:r w:rsidRPr="00536019">
        <w:rPr>
          <w:sz w:val="24"/>
          <w:szCs w:val="24"/>
        </w:rPr>
        <w:t>Currently a Step</w:t>
      </w:r>
      <w:r w:rsidR="00F53688">
        <w:rPr>
          <w:sz w:val="24"/>
          <w:szCs w:val="24"/>
        </w:rPr>
        <w:t xml:space="preserve"> Two</w:t>
      </w:r>
      <w:r w:rsidRPr="00536019">
        <w:rPr>
          <w:sz w:val="24"/>
          <w:szCs w:val="24"/>
        </w:rPr>
        <w:t xml:space="preserve"> GreenStep City </w:t>
      </w:r>
      <w:r w:rsidR="00F53688">
        <w:rPr>
          <w:sz w:val="24"/>
          <w:szCs w:val="24"/>
        </w:rPr>
        <w:t>as of June 2019</w:t>
      </w:r>
    </w:p>
    <w:p w:rsidR="009067F9" w:rsidRPr="00536019" w:rsidRDefault="00536019" w:rsidP="00E337C7">
      <w:pPr>
        <w:spacing w:after="0" w:line="240" w:lineRule="auto"/>
        <w:jc w:val="center"/>
        <w:rPr>
          <w:sz w:val="24"/>
          <w:szCs w:val="24"/>
        </w:rPr>
      </w:pPr>
      <w:r w:rsidRPr="00536019">
        <w:rPr>
          <w:sz w:val="24"/>
          <w:szCs w:val="24"/>
        </w:rPr>
        <w:t xml:space="preserve">- </w:t>
      </w:r>
      <w:proofErr w:type="gramStart"/>
      <w:r w:rsidRPr="00536019">
        <w:rPr>
          <w:sz w:val="24"/>
          <w:szCs w:val="24"/>
        </w:rPr>
        <w:t>joined</w:t>
      </w:r>
      <w:proofErr w:type="gramEnd"/>
      <w:r w:rsidRPr="00536019">
        <w:rPr>
          <w:sz w:val="24"/>
          <w:szCs w:val="24"/>
        </w:rPr>
        <w:t xml:space="preserve"> 6/27/11 -</w:t>
      </w:r>
    </w:p>
    <w:p w:rsidR="00E337C7" w:rsidRPr="003D2DB7" w:rsidRDefault="000B1B4A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1B" w:rsidRPr="000713A9" w:rsidRDefault="0010061B" w:rsidP="000713A9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.75pt;margin-top:12.15pt;width:20.8pt;height:21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">
                <v:textbox>
                  <w:txbxContent>
                    <w:p w:rsidR="0010061B" w:rsidRPr="000713A9" w:rsidRDefault="0010061B" w:rsidP="000713A9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1B" w:rsidRPr="000713A9" w:rsidRDefault="0010061B" w:rsidP="000713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1.25pt;margin-top:12.15pt;width:20.8pt;height:21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+oKwIAAFcEAAAOAAAAZHJzL2Uyb0RvYy54bWysVNtu2zAMfR+wfxD0vjjxkrQ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">
                <v:textbox>
                  <w:txbxContent>
                    <w:p w:rsidR="0010061B" w:rsidRPr="000713A9" w:rsidRDefault="0010061B" w:rsidP="000713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9067F9">
        <w:rPr>
          <w:i/>
        </w:rPr>
        <w:t>?    Preliminary; for city review</w:t>
      </w:r>
      <w:r w:rsidRPr="00F76718">
        <w:rPr>
          <w:i/>
        </w:rPr>
        <w:t xml:space="preserve">               </w:t>
      </w:r>
      <w:r w:rsidR="00065527">
        <w:rPr>
          <w:i/>
        </w:rPr>
        <w:t xml:space="preserve">Final; for </w:t>
      </w:r>
      <w:r w:rsidR="00145C26">
        <w:rPr>
          <w:i/>
        </w:rPr>
        <w:t>April</w:t>
      </w:r>
      <w:r w:rsidR="00065527">
        <w:rPr>
          <w:i/>
        </w:rPr>
        <w:t xml:space="preserve"> 1</w:t>
      </w:r>
      <w:r w:rsidR="00065527" w:rsidRPr="00065527">
        <w:rPr>
          <w:i/>
          <w:vertAlign w:val="superscript"/>
        </w:rPr>
        <w:t>st</w:t>
      </w:r>
      <w:r w:rsidR="00065527">
        <w:rPr>
          <w:i/>
        </w:rPr>
        <w:t xml:space="preserve"> recommendation</w:t>
      </w:r>
      <w:r w:rsidR="009067F9">
        <w:rPr>
          <w:i/>
        </w:rPr>
        <w:t xml:space="preserve"> to </w:t>
      </w:r>
      <w:r w:rsidRPr="00F76718">
        <w:rPr>
          <w:i/>
        </w:rPr>
        <w:t xml:space="preserve">LMC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9067F9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="00145C26">
        <w:rPr>
          <w:i/>
        </w:rPr>
        <w:t>Kristin Mroz</w:t>
      </w:r>
      <w:r w:rsidR="000713A9">
        <w:rPr>
          <w:i/>
        </w:rPr>
        <w:t xml:space="preserve">, </w:t>
      </w:r>
      <w:r w:rsidR="00145C26">
        <w:rPr>
          <w:i/>
        </w:rPr>
        <w:t>4</w:t>
      </w:r>
      <w:r w:rsidR="00F53688">
        <w:rPr>
          <w:i/>
        </w:rPr>
        <w:t>/</w:t>
      </w:r>
      <w:r w:rsidR="00145C26">
        <w:rPr>
          <w:i/>
        </w:rPr>
        <w:t>5</w:t>
      </w:r>
      <w:r w:rsidR="006F15A5">
        <w:rPr>
          <w:i/>
        </w:rPr>
        <w:t>/</w:t>
      </w:r>
      <w:r w:rsidR="00145C26">
        <w:rPr>
          <w:i/>
        </w:rPr>
        <w:t>2</w:t>
      </w:r>
      <w:r w:rsidR="006F15A5">
        <w:rPr>
          <w:i/>
        </w:rPr>
        <w:t>1</w:t>
      </w:r>
      <w:r w:rsidRPr="00F76718">
        <w:rPr>
          <w:i/>
        </w:rPr>
        <w:tab/>
      </w:r>
      <w:r w:rsidRPr="00F76718">
        <w:rPr>
          <w:i/>
        </w:rPr>
        <w:tab/>
      </w:r>
      <w:r w:rsidR="000B1B4A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160655</wp:posOffset>
                </wp:positionV>
                <wp:extent cx="476250" cy="351155"/>
                <wp:effectExtent l="9525" t="8255" r="9525" b="1206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B3C" w:rsidRPr="003F5B3C" w:rsidRDefault="003F5B3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F5B3C"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490.5pt;margin-top:12.65pt;width:37.5pt;height:2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">
                <v:textbox>
                  <w:txbxContent>
                    <w:p w:rsidR="003F5B3C" w:rsidRPr="003F5B3C" w:rsidRDefault="003F5B3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F5B3C"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9067F9">
        <w:rPr>
          <w:i/>
        </w:rPr>
        <w:t xml:space="preserve"> </w:t>
      </w:r>
    </w:p>
    <w:p w:rsidR="00E337C7" w:rsidRPr="00F76718" w:rsidRDefault="00145C26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4404995</wp:posOffset>
                </wp:positionH>
                <wp:positionV relativeFrom="paragraph">
                  <wp:posOffset>6206</wp:posOffset>
                </wp:positionV>
                <wp:extent cx="523875" cy="351155"/>
                <wp:effectExtent l="9525" t="10795" r="9525" b="952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1B" w:rsidRPr="00F27F51" w:rsidRDefault="0010061B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46.85pt;margin-top:.5pt;width:41.25pt;height:2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">
                <v:textbox>
                  <w:txbxContent>
                    <w:p w:rsidR="0010061B" w:rsidRPr="00F27F51" w:rsidRDefault="0010061B" w:rsidP="00E337C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01708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63500</wp:posOffset>
                </wp:positionV>
                <wp:extent cx="390525" cy="295275"/>
                <wp:effectExtent l="0" t="0" r="28575" b="285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1B" w:rsidRPr="004F5CAD" w:rsidRDefault="009F4D83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57.5pt;margin-top:5pt;width:30.75pt;height:2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">
                <v:textbox>
                  <w:txbxContent>
                    <w:p w:rsidR="0010061B" w:rsidRPr="004F5CAD" w:rsidRDefault="009F4D83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  <w:r w:rsidRPr="00F76718">
        <w:rPr>
          <w:b/>
          <w:i/>
        </w:rPr>
        <w:t>Total BPs implemented</w:t>
      </w:r>
      <w:r>
        <w:rPr>
          <w:b/>
          <w:i/>
        </w:rPr>
        <w:t xml:space="preserve"> </w:t>
      </w:r>
      <w:r w:rsidR="00145C26">
        <w:rPr>
          <w:b/>
          <w:i/>
        </w:rPr>
        <w:tab/>
      </w:r>
      <w:r w:rsidR="00145C26">
        <w:rPr>
          <w:b/>
          <w:i/>
        </w:rPr>
        <w:tab/>
      </w:r>
      <w:r w:rsidR="00145C26">
        <w:rPr>
          <w:b/>
          <w:i/>
        </w:rPr>
        <w:tab/>
      </w:r>
      <w:r w:rsidR="00145C26">
        <w:rPr>
          <w:b/>
          <w:i/>
        </w:rPr>
        <w:tab/>
      </w:r>
      <w:r w:rsidR="003F5B3C">
        <w:rPr>
          <w:b/>
          <w:i/>
        </w:rPr>
        <w:t>Req</w:t>
      </w:r>
      <w:r w:rsidR="009067F9">
        <w:rPr>
          <w:b/>
          <w:i/>
        </w:rPr>
        <w:t>uired</w:t>
      </w:r>
      <w:r w:rsidRPr="00F76718">
        <w:rPr>
          <w:b/>
          <w:i/>
        </w:rPr>
        <w:t xml:space="preserve"> BPs implemented?  </w:t>
      </w:r>
      <w:r w:rsidRPr="00F76718">
        <w:rPr>
          <w:b/>
          <w:i/>
        </w:rPr>
        <w:tab/>
      </w:r>
      <w:r w:rsidR="003F5B3C">
        <w:rPr>
          <w:b/>
          <w:i/>
        </w:rPr>
        <w:t xml:space="preserve">           BP distribution met?  </w:t>
      </w:r>
    </w:p>
    <w:p w:rsidR="00E337C7" w:rsidRPr="00F76718" w:rsidRDefault="00017088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79375</wp:posOffset>
                </wp:positionV>
                <wp:extent cx="264160" cy="333375"/>
                <wp:effectExtent l="9525" t="12700" r="12065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1B" w:rsidRPr="00F27F51" w:rsidRDefault="0010061B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01.75pt;margin-top:6.25pt;width:20.8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">
                <v:textbox>
                  <w:txbxContent>
                    <w:p w:rsidR="0010061B" w:rsidRPr="00F27F51" w:rsidRDefault="0010061B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9067F9" w:rsidP="00E337C7">
      <w:pPr>
        <w:spacing w:after="0" w:line="240" w:lineRule="auto"/>
        <w:rPr>
          <w:b/>
          <w:i/>
        </w:rPr>
      </w:pPr>
      <w:r w:rsidRPr="00F53688">
        <w:rPr>
          <w:b/>
          <w:i/>
        </w:rPr>
        <w:t>Recommend new</w:t>
      </w:r>
      <w:r w:rsidR="00E337C7" w:rsidRPr="00F53688">
        <w:rPr>
          <w:b/>
          <w:i/>
        </w:rPr>
        <w:t xml:space="preserve"> recognition at:  </w:t>
      </w:r>
      <w:r w:rsidRPr="00F53688">
        <w:rPr>
          <w:b/>
          <w:i/>
        </w:rPr>
        <w:t xml:space="preserve"> </w:t>
      </w:r>
      <w:r>
        <w:rPr>
          <w:b/>
          <w:i/>
        </w:rPr>
        <w:t xml:space="preserve">  </w:t>
      </w:r>
      <w:r w:rsidR="00E337C7" w:rsidRPr="00536019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E337C7" w:rsidRDefault="00E337C7" w:rsidP="00852AF5">
      <w:pPr>
        <w:spacing w:after="0" w:line="240" w:lineRule="auto"/>
      </w:pPr>
    </w:p>
    <w:p w:rsidR="009067F9" w:rsidRPr="00786E81" w:rsidRDefault="009067F9" w:rsidP="009067F9">
      <w:pPr>
        <w:spacing w:after="0" w:line="240" w:lineRule="auto"/>
      </w:pPr>
      <w:r w:rsidRPr="00786E81">
        <w:rPr>
          <w:u w:val="single"/>
        </w:rPr>
        <w:t xml:space="preserve">Recognition at a </w:t>
      </w:r>
      <w:hyperlink r:id="rId5" w:history="1">
        <w:r w:rsidR="00786E81" w:rsidRPr="00786E81">
          <w:rPr>
            <w:rStyle w:val="Hyperlink"/>
            <w:color w:val="0070C0"/>
          </w:rPr>
          <w:t>Step 3</w:t>
        </w:r>
      </w:hyperlink>
      <w:r w:rsidR="00786E81">
        <w:rPr>
          <w:rStyle w:val="Hyperlink"/>
          <w:color w:val="0070C0"/>
        </w:rPr>
        <w:t xml:space="preserve"> </w:t>
      </w:r>
      <w:r w:rsidRPr="00786E81">
        <w:rPr>
          <w:u w:val="single"/>
        </w:rPr>
        <w:t>level involves</w:t>
      </w:r>
      <w:r w:rsidR="00361148" w:rsidRPr="00786E81">
        <w:rPr>
          <w:u w:val="single"/>
        </w:rPr>
        <w:t xml:space="preserve"> completing</w:t>
      </w:r>
      <w:r w:rsidRPr="00786E81">
        <w:rPr>
          <w:u w:val="single"/>
        </w:rPr>
        <w:t>, at a minimum</w:t>
      </w:r>
      <w:r w:rsidRPr="00786E81">
        <w:t>:</w:t>
      </w:r>
    </w:p>
    <w:p w:rsidR="009067F9" w:rsidRPr="00786E81" w:rsidRDefault="00361148" w:rsidP="00361148">
      <w:pPr>
        <w:numPr>
          <w:ilvl w:val="0"/>
          <w:numId w:val="1"/>
        </w:numPr>
        <w:spacing w:after="0" w:line="240" w:lineRule="auto"/>
        <w:contextualSpacing/>
      </w:pPr>
      <w:r w:rsidRPr="00786E81">
        <w:t xml:space="preserve">Action </w:t>
      </w:r>
      <w:hyperlink r:id="rId6" w:history="1">
        <w:r w:rsidRPr="00786E81">
          <w:rPr>
            <w:rStyle w:val="Hyperlink"/>
          </w:rPr>
          <w:t>1.1</w:t>
        </w:r>
      </w:hyperlink>
      <w:r w:rsidRPr="00786E81">
        <w:t xml:space="preserve"> (B3 city building energy benchmarking)</w:t>
      </w:r>
    </w:p>
    <w:p w:rsidR="00361148" w:rsidRPr="00786E81" w:rsidRDefault="00361148" w:rsidP="00361148">
      <w:pPr>
        <w:numPr>
          <w:ilvl w:val="0"/>
          <w:numId w:val="1"/>
        </w:numPr>
        <w:spacing w:after="0" w:line="240" w:lineRule="auto"/>
        <w:contextualSpacing/>
      </w:pPr>
      <w:r w:rsidRPr="00786E81">
        <w:t xml:space="preserve">Action </w:t>
      </w:r>
      <w:hyperlink r:id="rId7" w:history="1">
        <w:r w:rsidRPr="00786E81">
          <w:rPr>
            <w:rStyle w:val="Hyperlink"/>
          </w:rPr>
          <w:t>6.2</w:t>
        </w:r>
      </w:hyperlink>
      <w:r w:rsidRPr="00786E81">
        <w:t xml:space="preserve"> (comp plan noted in zoning code)</w:t>
      </w:r>
    </w:p>
    <w:p w:rsidR="00361148" w:rsidRPr="00786E81" w:rsidRDefault="00786E81" w:rsidP="00361148">
      <w:pPr>
        <w:numPr>
          <w:ilvl w:val="0"/>
          <w:numId w:val="1"/>
        </w:numPr>
        <w:spacing w:after="0" w:line="240" w:lineRule="auto"/>
        <w:contextualSpacing/>
      </w:pPr>
      <w:hyperlink r:id="rId8" w:history="1">
        <w:r w:rsidR="009F4D83" w:rsidRPr="00786E81">
          <w:rPr>
            <w:rStyle w:val="Hyperlink"/>
          </w:rPr>
          <w:t>BP 15</w:t>
        </w:r>
      </w:hyperlink>
      <w:r w:rsidR="009F4D83" w:rsidRPr="00786E81">
        <w:t xml:space="preserve"> (2 purchasing actions)</w:t>
      </w:r>
    </w:p>
    <w:p w:rsidR="00361148" w:rsidRPr="00786E81" w:rsidRDefault="00786E81" w:rsidP="00361148">
      <w:pPr>
        <w:numPr>
          <w:ilvl w:val="0"/>
          <w:numId w:val="1"/>
        </w:numPr>
        <w:spacing w:after="0" w:line="240" w:lineRule="auto"/>
        <w:contextualSpacing/>
      </w:pPr>
      <w:hyperlink r:id="rId9" w:history="1">
        <w:r w:rsidR="001260B7" w:rsidRPr="00786E81">
          <w:rPr>
            <w:rStyle w:val="Hyperlink"/>
          </w:rPr>
          <w:t>BP 25</w:t>
        </w:r>
      </w:hyperlink>
      <w:r w:rsidR="001260B7" w:rsidRPr="00786E81">
        <w:t xml:space="preserve"> (2 Green Business</w:t>
      </w:r>
      <w:r w:rsidR="00361148" w:rsidRPr="00786E81">
        <w:t xml:space="preserve"> actions)</w:t>
      </w:r>
    </w:p>
    <w:p w:rsidR="00361148" w:rsidRPr="00786E81" w:rsidRDefault="00361148" w:rsidP="00361148">
      <w:pPr>
        <w:numPr>
          <w:ilvl w:val="0"/>
          <w:numId w:val="1"/>
        </w:numPr>
        <w:spacing w:after="0" w:line="240" w:lineRule="auto"/>
        <w:contextualSpacing/>
      </w:pPr>
      <w:r w:rsidRPr="00786E81">
        <w:t xml:space="preserve">Action </w:t>
      </w:r>
      <w:hyperlink r:id="rId10" w:history="1">
        <w:r w:rsidRPr="00786E81">
          <w:rPr>
            <w:rStyle w:val="Hyperlink"/>
          </w:rPr>
          <w:t>29.1</w:t>
        </w:r>
      </w:hyperlink>
      <w:r w:rsidRPr="00786E81">
        <w:t xml:space="preserve"> (emergency preparedness)</w:t>
      </w:r>
    </w:p>
    <w:p w:rsidR="009067F9" w:rsidRDefault="009067F9" w:rsidP="00852AF5">
      <w:pPr>
        <w:spacing w:after="0" w:line="240" w:lineRule="auto"/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23"/>
        <w:gridCol w:w="810"/>
        <w:gridCol w:w="697"/>
        <w:gridCol w:w="6323"/>
      </w:tblGrid>
      <w:tr w:rsidR="00786E81" w:rsidRPr="00483652" w:rsidTr="00786E81">
        <w:trPr>
          <w:trHeight w:val="548"/>
        </w:trPr>
        <w:tc>
          <w:tcPr>
            <w:tcW w:w="3145" w:type="dxa"/>
            <w:shd w:val="clear" w:color="auto" w:fill="A6A6A6" w:themeFill="background1" w:themeFillShade="A6"/>
          </w:tcPr>
          <w:p w:rsidR="00786E81" w:rsidRPr="00441CE1" w:rsidRDefault="00786E81" w:rsidP="00786E81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</w:t>
            </w:r>
            <w:r w:rsidRPr="00441CE1">
              <w:rPr>
                <w:rFonts w:cs="Calibri"/>
                <w:sz w:val="20"/>
              </w:rPr>
              <w:t xml:space="preserve"> 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3"/>
            <w:shd w:val="clear" w:color="auto" w:fill="A6A6A6" w:themeFill="background1" w:themeFillShade="A6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323" w:type="dxa"/>
            <w:shd w:val="clear" w:color="auto" w:fill="A6A6A6" w:themeFill="background1" w:themeFillShade="A6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786E81" w:rsidRPr="00483652" w:rsidTr="00786E81">
        <w:trPr>
          <w:trHeight w:val="512"/>
        </w:trPr>
        <w:tc>
          <w:tcPr>
            <w:tcW w:w="10998" w:type="dxa"/>
            <w:gridSpan w:val="5"/>
          </w:tcPr>
          <w:p w:rsidR="00786E81" w:rsidRDefault="00786E81" w:rsidP="00786E81">
            <w:pPr>
              <w:spacing w:after="0" w:line="240" w:lineRule="auto"/>
              <w:jc w:val="center"/>
            </w:pPr>
          </w:p>
          <w:p w:rsidR="00786E81" w:rsidRPr="003B3361" w:rsidRDefault="00786E81" w:rsidP="00786E8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</w:t>
            </w:r>
            <w:r w:rsidRPr="003B3361">
              <w:rPr>
                <w:b/>
              </w:rPr>
              <w:t xml:space="preserve">BUILDINGS: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                            2 done? YES</w:t>
            </w: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1.1  feel free to contact </w:t>
            </w:r>
            <w:r w:rsidRPr="00145C26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support@b3benchmarking.com</w:t>
            </w: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 for help with B3</w:t>
            </w:r>
          </w:p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1.2 @ 3 STARS –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retrofit of all city hall &amp; community center lighting to LED, added programmable thermostats, put motion detector lights in closets and bathrooms</w:t>
            </w:r>
          </w:p>
          <w:p w:rsidR="00786E81" w:rsidRPr="00145C26" w:rsidRDefault="00786E81" w:rsidP="00786E81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1.4 @ 2 STARS -- </w:t>
            </w:r>
            <w:r w:rsidRPr="00145C26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employees directed to turn off electronics, lights, chargers; electricity tracking to monitor effect</w:t>
            </w:r>
          </w:p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2.1 @ 3 STARS –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2018 Xcel Partners in Energy city: promoting energy/water savings, </w:t>
            </w:r>
            <w:proofErr w:type="spellStart"/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WindSource</w:t>
            </w:r>
            <w:proofErr w:type="spellEnd"/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to residents, paying 50% of 1st 25 home energy audits</w:t>
            </w:r>
          </w:p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2.4 @ 1 STAR --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All city building lighting systems have been retrofitted with LED lighting</w:t>
            </w:r>
          </w:p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2.5 @ 1 STAR --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watering ban ordinance and a water utility rate structure</w:t>
            </w: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any one action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4.2 @ 1 STAR </w:t>
            </w:r>
          </w:p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>4.3 @ 2 STARS</w:t>
            </w:r>
          </w:p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4.5 @ 2 STARS --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LED solar-powered flashers added to 4 stop signs; solar-powered speed signs were installed on two streets</w:t>
            </w:r>
          </w:p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>4.8 @ 3 STARs</w:t>
            </w: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 xml:space="preserve">Building Redevelopment 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E81" w:rsidRPr="00483652" w:rsidTr="00786E81">
        <w:trPr>
          <w:trHeight w:val="530"/>
        </w:trPr>
        <w:tc>
          <w:tcPr>
            <w:tcW w:w="10998" w:type="dxa"/>
            <w:gridSpan w:val="5"/>
          </w:tcPr>
          <w:p w:rsidR="00786E81" w:rsidRDefault="00786E81" w:rsidP="00786E81">
            <w:pPr>
              <w:spacing w:after="0" w:line="240" w:lineRule="auto"/>
              <w:jc w:val="center"/>
            </w:pPr>
          </w:p>
          <w:p w:rsidR="00786E81" w:rsidRPr="003B3361" w:rsidRDefault="00786E81" w:rsidP="0046007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</w:t>
            </w:r>
            <w:r w:rsidRPr="003B3361">
              <w:rPr>
                <w:b/>
              </w:rPr>
              <w:t xml:space="preserve">LAND USE: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                   2 BPs done?</w:t>
            </w:r>
            <w:r w:rsidR="00460071">
              <w:rPr>
                <w:b/>
              </w:rPr>
              <w:t xml:space="preserve"> NO</w:t>
            </w: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6.1 @ 1 STAR </w:t>
            </w: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8.2 @ 1 STAR -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"public campus" includes renovated City Hall, a public works facility, public safety facility, all located adjacent to a commercial shopping, with direct access to the city's trail system and accessible by existing regular transit service</w:t>
            </w: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 xml:space="preserve">     any one action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E81" w:rsidRPr="00483652" w:rsidTr="00786E81">
        <w:trPr>
          <w:trHeight w:val="467"/>
        </w:trPr>
        <w:tc>
          <w:tcPr>
            <w:tcW w:w="10998" w:type="dxa"/>
            <w:gridSpan w:val="5"/>
          </w:tcPr>
          <w:p w:rsidR="00786E81" w:rsidRDefault="00786E81" w:rsidP="00786E81">
            <w:pPr>
              <w:spacing w:after="0" w:line="240" w:lineRule="auto"/>
            </w:pPr>
          </w:p>
          <w:p w:rsidR="00786E81" w:rsidRPr="003B3361" w:rsidRDefault="00786E81" w:rsidP="0046007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</w:t>
            </w:r>
            <w:r w:rsidRPr="003B3361">
              <w:rPr>
                <w:b/>
              </w:rPr>
              <w:t xml:space="preserve">TRANSPORTATION: </w:t>
            </w:r>
            <w:r>
              <w:rPr>
                <w:b/>
                <w:color w:val="FF0000"/>
              </w:rPr>
              <w:t>1</w:t>
            </w:r>
            <w:r w:rsidRPr="003B3361">
              <w:rPr>
                <w:b/>
                <w:color w:val="FF0000"/>
              </w:rPr>
              <w:t xml:space="preserve"> BP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                 1 DONE?</w:t>
            </w:r>
            <w:r w:rsidR="00460071">
              <w:rPr>
                <w:b/>
              </w:rPr>
              <w:t xml:space="preserve"> YES</w:t>
            </w: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876B53" w:rsidRDefault="00786E81" w:rsidP="00786E81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11. Complete Green Streets</w:t>
            </w:r>
          </w:p>
          <w:p w:rsidR="00786E81" w:rsidRPr="00876B53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1; &amp; </w:t>
            </w:r>
            <w:r>
              <w:rPr>
                <w:rFonts w:cs="Calibri"/>
                <w:bCs/>
              </w:rPr>
              <w:t>one additional action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876B53" w:rsidRDefault="00786E81" w:rsidP="00786E81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12. Mobility Options</w:t>
            </w:r>
          </w:p>
          <w:p w:rsidR="00786E81" w:rsidRPr="00876B53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12.1 @ 2 STARS --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several trails, sidewalks added throughout city to increase safe access to parks, school, business district</w:t>
            </w:r>
          </w:p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12.2 @ 2 STARS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– promotion of Henn. Co.’s Step to It Challenge, where residents, city staff track walking steps each May </w:t>
            </w: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E81" w:rsidRPr="00483652" w:rsidTr="00786E81">
        <w:tc>
          <w:tcPr>
            <w:tcW w:w="3168" w:type="dxa"/>
            <w:gridSpan w:val="2"/>
          </w:tcPr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786E81" w:rsidRPr="009917D6" w:rsidRDefault="00786E81" w:rsidP="00786E8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786E81" w:rsidRPr="00245B58" w:rsidRDefault="00786E81" w:rsidP="00786E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786E81" w:rsidRPr="00145C26" w:rsidRDefault="00786E81" w:rsidP="00786E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E81" w:rsidRPr="00483652" w:rsidTr="00786E81">
        <w:trPr>
          <w:trHeight w:val="503"/>
        </w:trPr>
        <w:tc>
          <w:tcPr>
            <w:tcW w:w="10998" w:type="dxa"/>
            <w:gridSpan w:val="5"/>
          </w:tcPr>
          <w:p w:rsidR="00786E81" w:rsidRDefault="00786E81" w:rsidP="00786E81">
            <w:pPr>
              <w:spacing w:after="0" w:line="240" w:lineRule="auto"/>
            </w:pPr>
          </w:p>
          <w:p w:rsidR="00786E81" w:rsidRPr="003B3361" w:rsidRDefault="00786E81" w:rsidP="0046007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</w:t>
            </w:r>
            <w:r w:rsidRPr="003B3361">
              <w:rPr>
                <w:b/>
              </w:rPr>
              <w:t xml:space="preserve">ENVIRONMENTAL MANAGEMENT: </w:t>
            </w:r>
            <w:r>
              <w:rPr>
                <w:b/>
                <w:color w:val="FF0000"/>
              </w:rPr>
              <w:t>3</w:t>
            </w:r>
            <w:r w:rsidRPr="003B3361">
              <w:rPr>
                <w:b/>
                <w:color w:val="FF0000"/>
              </w:rPr>
              <w:t xml:space="preserve">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3 done?</w:t>
            </w:r>
            <w:r w:rsidR="00460071">
              <w:rPr>
                <w:b/>
              </w:rPr>
              <w:t xml:space="preserve">  YES</w:t>
            </w: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4E3FCA" w:rsidRPr="00EE543C" w:rsidRDefault="004E3FCA" w:rsidP="004E3FCA">
            <w:pPr>
              <w:pStyle w:val="Body"/>
              <w:spacing w:after="0" w:line="240" w:lineRule="auto"/>
              <w:rPr>
                <w:rFonts w:cs="Calibri"/>
                <w:b/>
              </w:rPr>
            </w:pPr>
            <w:r w:rsidRPr="00EE543C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>16.5 @ 1 STAR</w:t>
            </w:r>
          </w:p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16.6 @ 1 STAR </w:t>
            </w:r>
            <w:r w:rsidRPr="00145C26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- city contracts with Davey Tree Experts for free disease tree check-ups on Shorewood properties for Elm, Ash and Oak trees; public land. </w:t>
            </w: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876B53" w:rsidRDefault="004E3FCA" w:rsidP="004E3FCA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17. Stormwater</w:t>
            </w:r>
          </w:p>
          <w:p w:rsidR="004E3FCA" w:rsidRPr="00876B53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17.3 @ 1 STAR –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24’ streets allowed</w:t>
            </w: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</w:t>
            </w:r>
            <w:r>
              <w:rPr>
                <w:rFonts w:cs="Calibri"/>
              </w:rPr>
              <w:t>two</w:t>
            </w:r>
            <w:r w:rsidRPr="009917D6">
              <w:rPr>
                <w:rFonts w:cs="Calibri"/>
              </w:rPr>
              <w:t xml:space="preserve"> actions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18.1 @ 1 STAR –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sidewalks, trails added to new Minnetonka Country Club development; added off-road sidewalk along length of Smithtown Rd. which passes by </w:t>
            </w:r>
            <w:proofErr w:type="spellStart"/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Minnewashta</w:t>
            </w:r>
            <w:proofErr w:type="spellEnd"/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Elementary school</w:t>
            </w: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>19.4 @ 1 STAR</w:t>
            </w:r>
          </w:p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20.3 @ 1 STAR -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completed a sump pump inspection program</w:t>
            </w: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one from 1-3</w:t>
            </w:r>
            <w:r w:rsidRPr="009917D6">
              <w:rPr>
                <w:rFonts w:cs="Calibri"/>
              </w:rPr>
              <w:t>; &amp; one from 4-8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22.1 @ 2 STARS --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recycling in all 5 city parks;  all city events at Shorewood Community &amp; Event center include recycling &amp; organics recycling; all paper towel, kitchen food waste at city hall is composted</w:t>
            </w:r>
          </w:p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>22.4 @ 2 STARS</w:t>
            </w:r>
          </w:p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22.7 @ 1 STAR –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2010 rewards program for residents participating in recycling</w:t>
            </w: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4E3FCA" w:rsidRPr="00145C26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5C26">
              <w:rPr>
                <w:rFonts w:asciiTheme="minorHAnsi" w:hAnsiTheme="minorHAnsi" w:cstheme="minorHAnsi"/>
                <w:sz w:val="20"/>
                <w:szCs w:val="20"/>
              </w:rPr>
              <w:t xml:space="preserve">23.2 @ 2 STARS </w:t>
            </w:r>
            <w:r w:rsidRPr="00145C2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-- 2007 outdoor wood boilers regulated</w:t>
            </w:r>
          </w:p>
        </w:tc>
      </w:tr>
      <w:tr w:rsidR="00786E81" w:rsidRPr="00483652" w:rsidTr="00786E81">
        <w:trPr>
          <w:trHeight w:val="440"/>
        </w:trPr>
        <w:tc>
          <w:tcPr>
            <w:tcW w:w="10998" w:type="dxa"/>
            <w:gridSpan w:val="5"/>
          </w:tcPr>
          <w:p w:rsidR="00786E81" w:rsidRDefault="00786E81" w:rsidP="00786E81">
            <w:pPr>
              <w:spacing w:after="0" w:line="240" w:lineRule="auto"/>
            </w:pPr>
          </w:p>
          <w:p w:rsidR="00786E81" w:rsidRPr="003B3361" w:rsidRDefault="00786E81" w:rsidP="0046007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ECON &amp; COMM</w:t>
            </w:r>
            <w:r w:rsidRPr="003B3361">
              <w:rPr>
                <w:b/>
              </w:rPr>
              <w:t xml:space="preserve"> DEVELOPMENT: </w:t>
            </w:r>
            <w:r>
              <w:rPr>
                <w:b/>
                <w:color w:val="FF0000"/>
              </w:rPr>
              <w:t>3</w:t>
            </w:r>
            <w:r w:rsidRPr="003B3361">
              <w:rPr>
                <w:b/>
                <w:color w:val="FF0000"/>
              </w:rPr>
              <w:t xml:space="preserve">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3 done?</w:t>
            </w:r>
            <w:r w:rsidR="00460071">
              <w:rPr>
                <w:b/>
              </w:rPr>
              <w:t xml:space="preserve"> NO</w:t>
            </w:r>
            <w:bookmarkStart w:id="0" w:name="_GoBack"/>
            <w:bookmarkEnd w:id="0"/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ind w:left="340" w:hanging="34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1; and any one  additional  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4E3FCA" w:rsidRPr="00786E81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786E81">
              <w:rPr>
                <w:rFonts w:asciiTheme="minorHAnsi" w:hAnsiTheme="minorHAnsi" w:cstheme="minorHAnsi"/>
                <w:sz w:val="20"/>
                <w:szCs w:val="20"/>
              </w:rPr>
              <w:t xml:space="preserve">24.1 @ 1 STAR -- </w:t>
            </w:r>
            <w:r w:rsidRPr="00786E81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GreenStep link on the city sustainability page</w:t>
            </w:r>
          </w:p>
          <w:p w:rsidR="004E3FCA" w:rsidRPr="00786E81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786E81">
              <w:rPr>
                <w:rFonts w:asciiTheme="minorHAnsi" w:hAnsiTheme="minorHAnsi" w:cstheme="minorHAnsi"/>
                <w:sz w:val="20"/>
                <w:szCs w:val="20"/>
              </w:rPr>
              <w:t xml:space="preserve">24.6 @ 2 STARS </w:t>
            </w:r>
            <w:r w:rsidRPr="00786E81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-- youth position on city recycling committee</w:t>
            </w:r>
          </w:p>
          <w:p w:rsidR="004E3FCA" w:rsidRPr="00786E81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4E3FCA" w:rsidRPr="00786E81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4E3FCA" w:rsidRPr="00786E81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6E81">
              <w:rPr>
                <w:rFonts w:asciiTheme="minorHAnsi" w:hAnsiTheme="minorHAnsi" w:cstheme="minorHAnsi"/>
                <w:sz w:val="20"/>
                <w:szCs w:val="20"/>
              </w:rPr>
              <w:t xml:space="preserve">26.2 @ 2 STARS -- </w:t>
            </w:r>
            <w:r w:rsidRPr="00786E81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through Partners in Energy, encouraged </w:t>
            </w:r>
            <w:proofErr w:type="spellStart"/>
            <w:r w:rsidRPr="00786E81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WindSource</w:t>
            </w:r>
            <w:proofErr w:type="spellEnd"/>
            <w:r w:rsidRPr="00786E81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participation by residents (along with recycling of old appliances, 50% audit buy-down)</w:t>
            </w:r>
          </w:p>
          <w:p w:rsidR="004E3FCA" w:rsidRPr="00786E81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6E81">
              <w:rPr>
                <w:rFonts w:asciiTheme="minorHAnsi" w:hAnsiTheme="minorHAnsi" w:cstheme="minorHAnsi"/>
                <w:sz w:val="20"/>
                <w:szCs w:val="20"/>
              </w:rPr>
              <w:t xml:space="preserve">26.7 @ 3 STARS -- </w:t>
            </w:r>
            <w:r w:rsidRPr="00786E81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is a </w:t>
            </w:r>
            <w:proofErr w:type="spellStart"/>
            <w:r w:rsidRPr="00786E81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SolSmart</w:t>
            </w:r>
            <w:proofErr w:type="spellEnd"/>
            <w:r w:rsidRPr="00786E81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Bronze city</w:t>
            </w:r>
          </w:p>
          <w:p w:rsidR="004E3FCA" w:rsidRPr="00786E81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6E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27. Local Food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4E3FCA" w:rsidRPr="00786E81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4E3FCA" w:rsidRPr="00786E81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3FCA" w:rsidRPr="00483652" w:rsidTr="00786E81">
        <w:tc>
          <w:tcPr>
            <w:tcW w:w="3168" w:type="dxa"/>
            <w:gridSpan w:val="2"/>
          </w:tcPr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4E3FCA" w:rsidRPr="009917D6" w:rsidRDefault="004E3FCA" w:rsidP="004E3FCA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</w:tcPr>
          <w:p w:rsidR="004E3FCA" w:rsidRPr="00245B58" w:rsidRDefault="004E3FCA" w:rsidP="004E3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4E3FCA" w:rsidRPr="00786E81" w:rsidRDefault="004E3FCA" w:rsidP="004E3F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2A1DBC" w:rsidRDefault="002A1DBC" w:rsidP="00852AF5">
      <w:pPr>
        <w:spacing w:after="0" w:line="240" w:lineRule="auto"/>
      </w:pPr>
    </w:p>
    <w:p w:rsidR="002A1DBC" w:rsidRDefault="002A1DBC" w:rsidP="00852AF5">
      <w:pPr>
        <w:spacing w:after="0" w:line="240" w:lineRule="auto"/>
      </w:pPr>
    </w:p>
    <w:p w:rsidR="002A1DBC" w:rsidRPr="002A1DBC" w:rsidRDefault="002A1DBC" w:rsidP="002A1DBC">
      <w:r w:rsidRPr="00D910A5">
        <w:rPr>
          <w:b/>
        </w:rPr>
        <w:t>SHOREWOOD</w:t>
      </w:r>
      <w:r>
        <w:rPr>
          <w:b/>
        </w:rPr>
        <w:t xml:space="preserve"> – </w:t>
      </w:r>
      <w:r>
        <w:t>notable actions</w:t>
      </w:r>
    </w:p>
    <w:p w:rsidR="002A1DBC" w:rsidRPr="00D910A5" w:rsidRDefault="002A1DBC" w:rsidP="002A1DBC">
      <w:pPr>
        <w:numPr>
          <w:ilvl w:val="0"/>
          <w:numId w:val="5"/>
        </w:numPr>
        <w:spacing w:after="0" w:line="240" w:lineRule="auto"/>
        <w:contextualSpacing/>
      </w:pPr>
      <w:r w:rsidRPr="00AC5E6D">
        <w:rPr>
          <w:b/>
        </w:rPr>
        <w:t>Narrow – 24 ft. – streets</w:t>
      </w:r>
      <w:r w:rsidRPr="00D910A5">
        <w:t xml:space="preserve"> allowed</w:t>
      </w:r>
    </w:p>
    <w:p w:rsidR="002A1DBC" w:rsidRPr="009E71EA" w:rsidRDefault="002A1DBC" w:rsidP="002A1DBC">
      <w:pPr>
        <w:numPr>
          <w:ilvl w:val="0"/>
          <w:numId w:val="5"/>
        </w:numPr>
        <w:spacing w:after="0" w:line="240" w:lineRule="auto"/>
        <w:contextualSpacing/>
      </w:pPr>
      <w:r w:rsidRPr="00AC5E6D">
        <w:rPr>
          <w:b/>
        </w:rPr>
        <w:t>Outdoor wood boilers regulated</w:t>
      </w:r>
      <w:r w:rsidRPr="00D910A5">
        <w:t xml:space="preserve"> to improve local air quality and public health</w:t>
      </w:r>
    </w:p>
    <w:p w:rsidR="002A1DBC" w:rsidRPr="005A094C" w:rsidRDefault="002A1DBC" w:rsidP="002A1DBC">
      <w:pPr>
        <w:numPr>
          <w:ilvl w:val="0"/>
          <w:numId w:val="6"/>
        </w:numPr>
        <w:spacing w:after="0" w:line="240" w:lineRule="auto"/>
        <w:contextualSpacing/>
      </w:pPr>
      <w:r w:rsidRPr="005A094C">
        <w:rPr>
          <w:b/>
          <w:u w:val="single"/>
        </w:rPr>
        <w:t>Passes state's first 'bee-safe' policy</w:t>
      </w:r>
      <w:r w:rsidRPr="005A094C">
        <w:rPr>
          <w:b/>
        </w:rPr>
        <w:t xml:space="preserve"> </w:t>
      </w:r>
      <w:r w:rsidRPr="005A094C">
        <w:t>whereby the city will avoid certain pesticides, plant bee-supporting plants, and educate/encourage residents to do the same</w:t>
      </w:r>
    </w:p>
    <w:p w:rsidR="002A1DBC" w:rsidRPr="000366F7" w:rsidRDefault="002A1DBC" w:rsidP="002A1DBC">
      <w:pPr>
        <w:pStyle w:val="ListParagraph"/>
        <w:numPr>
          <w:ilvl w:val="0"/>
          <w:numId w:val="6"/>
        </w:numPr>
        <w:spacing w:after="0" w:line="240" w:lineRule="auto"/>
      </w:pPr>
      <w:r w:rsidRPr="000366F7">
        <w:rPr>
          <w:b/>
        </w:rPr>
        <w:t xml:space="preserve">Recognized as a 2019 </w:t>
      </w:r>
      <w:proofErr w:type="spellStart"/>
      <w:r w:rsidRPr="000366F7">
        <w:rPr>
          <w:b/>
        </w:rPr>
        <w:t>SolSmart</w:t>
      </w:r>
      <w:proofErr w:type="spellEnd"/>
      <w:r w:rsidRPr="000366F7">
        <w:rPr>
          <w:b/>
        </w:rPr>
        <w:t xml:space="preserve"> Bronze city</w:t>
      </w:r>
      <w:r>
        <w:t>,</w:t>
      </w:r>
      <w:r w:rsidRPr="000366F7">
        <w:t xml:space="preserve"> to ease the installation of solar o</w:t>
      </w:r>
      <w:r>
        <w:t>n buildings throughout the city</w:t>
      </w:r>
    </w:p>
    <w:p w:rsidR="002A1DBC" w:rsidRPr="001D37D4" w:rsidRDefault="002A1DBC" w:rsidP="002A1DB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b/>
        </w:rPr>
        <w:t xml:space="preserve">Promotion of County’s </w:t>
      </w:r>
      <w:r w:rsidRPr="00871EE1">
        <w:rPr>
          <w:b/>
        </w:rPr>
        <w:t>Step to It Challenge</w:t>
      </w:r>
      <w:r w:rsidRPr="00871EE1">
        <w:t>, where residents, city staff track walking steps each May</w:t>
      </w:r>
    </w:p>
    <w:p w:rsidR="002A1DBC" w:rsidRPr="001D37D4" w:rsidRDefault="002A1DBC" w:rsidP="002A1DBC">
      <w:pPr>
        <w:pStyle w:val="ListParagraph"/>
        <w:numPr>
          <w:ilvl w:val="0"/>
          <w:numId w:val="6"/>
        </w:numPr>
        <w:spacing w:after="0" w:line="240" w:lineRule="auto"/>
      </w:pPr>
      <w:r w:rsidRPr="001D37D4">
        <w:rPr>
          <w:b/>
        </w:rPr>
        <w:t>Youth position created</w:t>
      </w:r>
      <w:r>
        <w:t xml:space="preserve"> </w:t>
      </w:r>
      <w:r w:rsidRPr="001D37D4">
        <w:t xml:space="preserve">on </w:t>
      </w:r>
      <w:r>
        <w:t xml:space="preserve">the </w:t>
      </w:r>
      <w:r w:rsidRPr="001D37D4">
        <w:t>city recycling committee</w:t>
      </w:r>
    </w:p>
    <w:p w:rsidR="002A1DBC" w:rsidRPr="00D53DDC" w:rsidRDefault="002A1DBC" w:rsidP="002A1DBC">
      <w:pPr>
        <w:pStyle w:val="ListParagraph"/>
        <w:numPr>
          <w:ilvl w:val="0"/>
          <w:numId w:val="6"/>
        </w:numPr>
        <w:spacing w:after="0" w:line="240" w:lineRule="auto"/>
      </w:pPr>
      <w:r w:rsidRPr="00D53DDC">
        <w:rPr>
          <w:b/>
        </w:rPr>
        <w:t>2018 Xcel Partners in Energy city</w:t>
      </w:r>
      <w:r w:rsidRPr="00D53DDC">
        <w:t xml:space="preserve">: promoting energy/water savings, </w:t>
      </w:r>
      <w:proofErr w:type="spellStart"/>
      <w:r w:rsidRPr="00D53DDC">
        <w:t>WindSource</w:t>
      </w:r>
      <w:proofErr w:type="spellEnd"/>
      <w:r w:rsidRPr="00D53DDC">
        <w:t xml:space="preserve"> to residents, paying 50% of 1st 25 home energy audits</w:t>
      </w:r>
    </w:p>
    <w:p w:rsidR="002A1DBC" w:rsidRPr="00852AF5" w:rsidRDefault="002A1DBC" w:rsidP="00852AF5">
      <w:pPr>
        <w:spacing w:after="0" w:line="240" w:lineRule="auto"/>
      </w:pPr>
    </w:p>
    <w:sectPr w:rsidR="002A1DBC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1546"/>
    <w:multiLevelType w:val="hybridMultilevel"/>
    <w:tmpl w:val="6570D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D26C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B2203"/>
    <w:multiLevelType w:val="hybridMultilevel"/>
    <w:tmpl w:val="FCF870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709C7"/>
    <w:multiLevelType w:val="hybridMultilevel"/>
    <w:tmpl w:val="1298D0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86C6B"/>
    <w:multiLevelType w:val="hybridMultilevel"/>
    <w:tmpl w:val="18AE1A9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597108"/>
    <w:multiLevelType w:val="hybridMultilevel"/>
    <w:tmpl w:val="A8D218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4B26E0"/>
    <w:multiLevelType w:val="hybridMultilevel"/>
    <w:tmpl w:val="48CC3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75B7E"/>
    <w:multiLevelType w:val="hybridMultilevel"/>
    <w:tmpl w:val="94E81B1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17088"/>
    <w:rsid w:val="00065527"/>
    <w:rsid w:val="000713A9"/>
    <w:rsid w:val="000B046B"/>
    <w:rsid w:val="000B1B4A"/>
    <w:rsid w:val="0010061B"/>
    <w:rsid w:val="00122D9A"/>
    <w:rsid w:val="001260B7"/>
    <w:rsid w:val="00145C26"/>
    <w:rsid w:val="001813DD"/>
    <w:rsid w:val="001B7ACE"/>
    <w:rsid w:val="001D4883"/>
    <w:rsid w:val="00245B58"/>
    <w:rsid w:val="00263AA8"/>
    <w:rsid w:val="002A1DBC"/>
    <w:rsid w:val="002D5B53"/>
    <w:rsid w:val="00301A06"/>
    <w:rsid w:val="00314330"/>
    <w:rsid w:val="00361148"/>
    <w:rsid w:val="00361CE2"/>
    <w:rsid w:val="00394829"/>
    <w:rsid w:val="003B3361"/>
    <w:rsid w:val="003F03F6"/>
    <w:rsid w:val="003F5B3C"/>
    <w:rsid w:val="0041345F"/>
    <w:rsid w:val="00460071"/>
    <w:rsid w:val="00483652"/>
    <w:rsid w:val="00483C09"/>
    <w:rsid w:val="00484931"/>
    <w:rsid w:val="004873BE"/>
    <w:rsid w:val="004E3FCA"/>
    <w:rsid w:val="004F0D7C"/>
    <w:rsid w:val="004F5CAD"/>
    <w:rsid w:val="00534161"/>
    <w:rsid w:val="00536019"/>
    <w:rsid w:val="005B3BD5"/>
    <w:rsid w:val="005B45FF"/>
    <w:rsid w:val="005D7AB1"/>
    <w:rsid w:val="005E3F14"/>
    <w:rsid w:val="00606E22"/>
    <w:rsid w:val="00622E5D"/>
    <w:rsid w:val="00624AD5"/>
    <w:rsid w:val="00625B60"/>
    <w:rsid w:val="00630440"/>
    <w:rsid w:val="00632366"/>
    <w:rsid w:val="006D4D76"/>
    <w:rsid w:val="006F15A5"/>
    <w:rsid w:val="007457E0"/>
    <w:rsid w:val="0076450B"/>
    <w:rsid w:val="00786E81"/>
    <w:rsid w:val="007C1005"/>
    <w:rsid w:val="00805DDB"/>
    <w:rsid w:val="00805E92"/>
    <w:rsid w:val="0082120C"/>
    <w:rsid w:val="00821C55"/>
    <w:rsid w:val="00821EB2"/>
    <w:rsid w:val="00824B31"/>
    <w:rsid w:val="00852AF5"/>
    <w:rsid w:val="00855919"/>
    <w:rsid w:val="008918E5"/>
    <w:rsid w:val="008A1EF3"/>
    <w:rsid w:val="009067F9"/>
    <w:rsid w:val="00906828"/>
    <w:rsid w:val="009150F9"/>
    <w:rsid w:val="009164AD"/>
    <w:rsid w:val="00935EC5"/>
    <w:rsid w:val="00976970"/>
    <w:rsid w:val="00996FA2"/>
    <w:rsid w:val="009C1973"/>
    <w:rsid w:val="009E7FF8"/>
    <w:rsid w:val="009F4D83"/>
    <w:rsid w:val="00A6311A"/>
    <w:rsid w:val="00AD58A6"/>
    <w:rsid w:val="00B12F8B"/>
    <w:rsid w:val="00B45FB0"/>
    <w:rsid w:val="00B539C6"/>
    <w:rsid w:val="00BE1147"/>
    <w:rsid w:val="00BF1EFD"/>
    <w:rsid w:val="00C01FE9"/>
    <w:rsid w:val="00C450FA"/>
    <w:rsid w:val="00C65151"/>
    <w:rsid w:val="00C756E3"/>
    <w:rsid w:val="00C85295"/>
    <w:rsid w:val="00C87BEC"/>
    <w:rsid w:val="00C93214"/>
    <w:rsid w:val="00CB3987"/>
    <w:rsid w:val="00D55C60"/>
    <w:rsid w:val="00D63D4D"/>
    <w:rsid w:val="00E337C7"/>
    <w:rsid w:val="00E355FA"/>
    <w:rsid w:val="00E41665"/>
    <w:rsid w:val="00E91A2D"/>
    <w:rsid w:val="00EC0724"/>
    <w:rsid w:val="00EF510A"/>
    <w:rsid w:val="00F13653"/>
    <w:rsid w:val="00F53688"/>
    <w:rsid w:val="00FD598B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2E45F"/>
  <w15:docId w15:val="{2925B2B2-1608-4294-BE26-731C9091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character" w:customStyle="1" w:styleId="bodygreen1">
    <w:name w:val="bodygreen1"/>
    <w:rsid w:val="00C450FA"/>
    <w:rPr>
      <w:color w:val="516F00"/>
    </w:rPr>
  </w:style>
  <w:style w:type="character" w:styleId="Hyperlink">
    <w:name w:val="Hyperlink"/>
    <w:uiPriority w:val="99"/>
    <w:unhideWhenUsed/>
    <w:rsid w:val="005360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5527"/>
    <w:pPr>
      <w:ind w:left="720"/>
      <w:contextualSpacing/>
    </w:pPr>
  </w:style>
  <w:style w:type="paragraph" w:customStyle="1" w:styleId="Body">
    <w:name w:val="Body"/>
    <w:rsid w:val="00786E8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tep.pca.state.mn.us/bp-detail/817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eenstep.pca.state.mn.us/bp-action-detail/8177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eenstep.pca.state.mn.us/bp-action-detail/817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reenstep.pca.state.mn.us/media/216" TargetMode="External"/><Relationship Id="rId10" Type="http://schemas.openxmlformats.org/officeDocument/2006/relationships/hyperlink" Target="https://greenstep.pca.state.mn.us/bp-action-detail/819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eenstep.pca.state.mn.us/bp-detail/81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6630</CharactersWithSpaces>
  <SharedDoc>false</SharedDoc>
  <HLinks>
    <vt:vector size="12" baseType="variant">
      <vt:variant>
        <vt:i4>3014675</vt:i4>
      </vt:variant>
      <vt:variant>
        <vt:i4>3</vt:i4>
      </vt:variant>
      <vt:variant>
        <vt:i4>0</vt:i4>
      </vt:variant>
      <vt:variant>
        <vt:i4>5</vt:i4>
      </vt:variant>
      <vt:variant>
        <vt:lpwstr>mailto:johanna.kertesz@state.mn.us</vt:lpwstr>
      </vt:variant>
      <vt:variant>
        <vt:lpwstr/>
      </vt:variant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mailto:laura.millberg@state.mn.us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Mroz-Risse, Kristin (MPCA)</cp:lastModifiedBy>
  <cp:revision>4</cp:revision>
  <cp:lastPrinted>2012-04-26T16:54:00Z</cp:lastPrinted>
  <dcterms:created xsi:type="dcterms:W3CDTF">2021-04-05T18:18:00Z</dcterms:created>
  <dcterms:modified xsi:type="dcterms:W3CDTF">2021-04-05T18:50:00Z</dcterms:modified>
</cp:coreProperties>
</file>