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4104" w14:textId="2C044907" w:rsidR="00852AF5" w:rsidRDefault="00F5484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5014F8">
        <w:rPr>
          <w:b/>
          <w:sz w:val="28"/>
          <w:szCs w:val="28"/>
          <w:u w:val="single"/>
        </w:rPr>
        <w:t>3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>Category A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</w:t>
      </w:r>
      <w:r w:rsidR="00D61462">
        <w:rPr>
          <w:b/>
          <w:sz w:val="28"/>
          <w:szCs w:val="28"/>
          <w:u w:val="single"/>
        </w:rPr>
        <w:t>NEW HOPE</w:t>
      </w:r>
      <w:r w:rsidR="000E7A09">
        <w:rPr>
          <w:b/>
          <w:sz w:val="28"/>
          <w:szCs w:val="28"/>
          <w:u w:val="single"/>
        </w:rPr>
        <w:t xml:space="preserve"> </w:t>
      </w:r>
    </w:p>
    <w:p w14:paraId="4B09014E" w14:textId="77777777" w:rsidR="00DA263E" w:rsidRPr="00CF45FD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Currently a </w:t>
      </w:r>
      <w:r w:rsidRPr="00CF45FD">
        <w:rPr>
          <w:sz w:val="24"/>
          <w:szCs w:val="24"/>
          <w:u w:val="single"/>
        </w:rPr>
        <w:t>Step</w:t>
      </w:r>
      <w:r w:rsidR="00BF7916" w:rsidRPr="00CF45FD">
        <w:rPr>
          <w:sz w:val="24"/>
          <w:szCs w:val="24"/>
          <w:u w:val="single"/>
        </w:rPr>
        <w:t xml:space="preserve"> </w:t>
      </w:r>
      <w:r w:rsidR="005F28C8" w:rsidRPr="00CF45FD">
        <w:rPr>
          <w:sz w:val="24"/>
          <w:szCs w:val="24"/>
          <w:u w:val="single"/>
        </w:rPr>
        <w:t>3</w:t>
      </w:r>
      <w:r w:rsidRPr="00CF45FD">
        <w:rPr>
          <w:sz w:val="24"/>
          <w:szCs w:val="24"/>
        </w:rPr>
        <w:t xml:space="preserve"> GreenStep City</w:t>
      </w:r>
      <w:r w:rsidR="005F28C8" w:rsidRPr="00CF45FD">
        <w:rPr>
          <w:sz w:val="24"/>
          <w:szCs w:val="24"/>
        </w:rPr>
        <w:t xml:space="preserve"> as of June 2016</w:t>
      </w:r>
    </w:p>
    <w:p w14:paraId="3383F8C9" w14:textId="77777777" w:rsidR="00A57D6F" w:rsidRPr="00CF45FD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CF45FD">
        <w:rPr>
          <w:sz w:val="24"/>
          <w:szCs w:val="24"/>
        </w:rPr>
        <w:t xml:space="preserve">(joined </w:t>
      </w:r>
      <w:r w:rsidR="00D61462" w:rsidRPr="00CF45FD">
        <w:rPr>
          <w:sz w:val="24"/>
          <w:szCs w:val="24"/>
        </w:rPr>
        <w:t>January 2015</w:t>
      </w:r>
      <w:r w:rsidRPr="00CF45FD">
        <w:rPr>
          <w:sz w:val="24"/>
          <w:szCs w:val="24"/>
        </w:rPr>
        <w:t xml:space="preserve"> )</w:t>
      </w:r>
    </w:p>
    <w:p w14:paraId="68EBFCA0" w14:textId="77777777" w:rsidR="0023700E" w:rsidRPr="003D2DB7" w:rsidRDefault="0023700E" w:rsidP="003D2DB7">
      <w:pPr>
        <w:spacing w:after="0" w:line="240" w:lineRule="auto"/>
        <w:jc w:val="center"/>
        <w:rPr>
          <w:b/>
          <w:sz w:val="28"/>
          <w:szCs w:val="28"/>
        </w:rPr>
      </w:pPr>
    </w:p>
    <w:p w14:paraId="40477C83" w14:textId="6CAAEF7A"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001EBE">
        <w:rPr>
          <w:i/>
        </w:rPr>
        <w:t>Kristin Mroz</w:t>
      </w:r>
      <w:r w:rsidR="00661C64">
        <w:rPr>
          <w:i/>
        </w:rPr>
        <w:t xml:space="preserve">, </w:t>
      </w:r>
      <w:r w:rsidR="00B804FF">
        <w:rPr>
          <w:i/>
        </w:rPr>
        <w:t>7/13/2023</w:t>
      </w:r>
    </w:p>
    <w:p w14:paraId="11808722" w14:textId="77777777" w:rsidR="00935EC5" w:rsidRPr="00F76718" w:rsidRDefault="00DB617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45E119" wp14:editId="09D97326">
                <wp:simplePos x="0" y="0"/>
                <wp:positionH relativeFrom="column">
                  <wp:posOffset>1000125</wp:posOffset>
                </wp:positionH>
                <wp:positionV relativeFrom="paragraph">
                  <wp:posOffset>71120</wp:posOffset>
                </wp:positionV>
                <wp:extent cx="390525" cy="274955"/>
                <wp:effectExtent l="0" t="0" r="28575" b="1079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BD33" w14:textId="77777777" w:rsidR="004D3CC9" w:rsidRPr="009064BA" w:rsidRDefault="00906A18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5E1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5.6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">
                <v:textbox>
                  <w:txbxContent>
                    <w:p w14:paraId="5EBCBD33" w14:textId="77777777" w:rsidR="004D3CC9" w:rsidRPr="009064BA" w:rsidRDefault="00906A18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0ACCD927" w14:textId="77777777" w:rsidR="000319F1" w:rsidRDefault="00425083" w:rsidP="005F28C8">
      <w:pPr>
        <w:spacing w:after="0" w:line="240" w:lineRule="auto"/>
      </w:pPr>
      <w:r>
        <w:rPr>
          <w:b/>
          <w:i/>
        </w:rPr>
        <w:t>Total BPs done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CD6D05">
        <w:rPr>
          <w:b/>
          <w:i/>
        </w:rPr>
        <w:t xml:space="preserve">          </w:t>
      </w:r>
    </w:p>
    <w:p w14:paraId="6FB370AD" w14:textId="77777777" w:rsidR="000319F1" w:rsidRDefault="000319F1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14:paraId="4DF91237" w14:textId="77777777" w:rsidTr="0023700E">
        <w:trPr>
          <w:trHeight w:val="548"/>
        </w:trPr>
        <w:tc>
          <w:tcPr>
            <w:tcW w:w="10998" w:type="dxa"/>
            <w:gridSpan w:val="3"/>
          </w:tcPr>
          <w:p w14:paraId="51F68FF0" w14:textId="77777777"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14:paraId="7AFCC406" w14:textId="77777777"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14:paraId="447BFD32" w14:textId="77777777" w:rsidTr="0023700E">
        <w:trPr>
          <w:trHeight w:val="512"/>
        </w:trPr>
        <w:tc>
          <w:tcPr>
            <w:tcW w:w="10998" w:type="dxa"/>
            <w:gridSpan w:val="3"/>
          </w:tcPr>
          <w:p w14:paraId="673CA185" w14:textId="77777777"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231E0B" wp14:editId="3C447067">
                      <wp:simplePos x="0" y="0"/>
                      <wp:positionH relativeFrom="column">
                        <wp:posOffset>6381751</wp:posOffset>
                      </wp:positionH>
                      <wp:positionV relativeFrom="paragraph">
                        <wp:posOffset>-9525</wp:posOffset>
                      </wp:positionV>
                      <wp:extent cx="5143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41704" w14:textId="77777777" w:rsidR="004D3CC9" w:rsidRPr="00911682" w:rsidRDefault="00840CC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31E0B" id="Text Box 9" o:spid="_x0000_s1027" type="#_x0000_t202" style="position:absolute;left:0;text-align:left;margin-left:502.5pt;margin-top:-.75pt;width:40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">
                      <v:textbox>
                        <w:txbxContent>
                          <w:p w14:paraId="3B641704" w14:textId="77777777" w:rsidR="004D3CC9" w:rsidRPr="00911682" w:rsidRDefault="00840C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0D477B" w14:textId="77777777"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14:paraId="29C75575" w14:textId="77777777" w:rsidTr="0023700E">
        <w:tc>
          <w:tcPr>
            <w:tcW w:w="3168" w:type="dxa"/>
          </w:tcPr>
          <w:p w14:paraId="63AD33E4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14:paraId="06AC8BAC" w14:textId="77777777"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14:paraId="2476F0CC" w14:textId="77777777"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02007524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669A8DF0" w14:textId="77777777" w:rsidR="0061303B" w:rsidRPr="004036BF" w:rsidRDefault="001E064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5244224E" w14:textId="77777777"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E064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@ 2 STARS -- </w:t>
            </w:r>
            <w:r w:rsidR="001E064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data from 2008 to present</w:t>
            </w:r>
          </w:p>
          <w:p w14:paraId="1AE4ED52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lighting auto shut-off controls, vending machine controls, and water conservation efforts</w:t>
            </w:r>
          </w:p>
          <w:p w14:paraId="5B71143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energy performance contract savings realized for the first year was $96,381</w:t>
            </w:r>
          </w:p>
          <w:p w14:paraId="1C2263DF" w14:textId="77777777" w:rsidR="004429BA" w:rsidRPr="00001EBE" w:rsidRDefault="00001EBE" w:rsidP="00E136A7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3 STARS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upgraded 11 lift stations with new SCADA</w:t>
            </w:r>
          </w:p>
          <w:p w14:paraId="6E5E1137" w14:textId="77777777" w:rsidR="00E136A7" w:rsidRPr="00001EBE" w:rsidRDefault="00001EBE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>1.5 @</w:t>
            </w:r>
            <w:r w:rsidR="002E0AE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 Star</w:t>
            </w:r>
            <w:r w:rsidRPr="00001EBE">
              <w:rPr>
                <w:rStyle w:val="bodygreen1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="002E0AE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Police Station/City Hall 2019 construction w/ Section 179D Energy-Efficient Commercial Building Tax Deduction program w/ design assistance from Xcel, CenterPoint, Willdan Group. $50,932 energy cost savings annually &amp; 4yr pay-back. </w:t>
            </w:r>
          </w:p>
        </w:tc>
      </w:tr>
      <w:tr w:rsidR="00935EC5" w:rsidRPr="00483652" w14:paraId="14719925" w14:textId="77777777" w:rsidTr="0023700E">
        <w:tc>
          <w:tcPr>
            <w:tcW w:w="3168" w:type="dxa"/>
          </w:tcPr>
          <w:p w14:paraId="5F262153" w14:textId="77777777"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14:paraId="54D9535B" w14:textId="77777777"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14:paraId="305F9A9C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EBB1043" w14:textId="77777777" w:rsidR="00FD1020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96BC004" w14:textId="77777777" w:rsidR="00FD1020" w:rsidRPr="004036BF" w:rsidRDefault="00FD10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45B245F3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136A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 -- </w:t>
            </w:r>
            <w:r w:rsidR="00E136A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&amp; CEE offer a big array of financing, discounts, audits, rehab services</w:t>
            </w:r>
          </w:p>
          <w:p w14:paraId="633255B7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D2210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2015 Country Kitchen LEDs; Honest-1 Auto Care is 100% ESA Certified Eco-Friendly; The Food Group donates land for a community farmer's garden; Now Mart car wash retains all rainwater on-site for car wash reuse --  first known car wash in the country to utilize such technology</w:t>
            </w:r>
          </w:p>
          <w:p w14:paraId="1D0F308A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sprinkling ban ordinance; 2016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160,000-gal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underground rainwater cistern to irrigate nearby ball fields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1E457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2017 </w:t>
            </w:r>
            <w:r w:rsidR="00CD221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city ord. ala state law: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all landscaping with auto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irrigation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must have </w:t>
            </w:r>
            <w:r w:rsidR="00CD22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moisture sensor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contoller</w:t>
            </w:r>
          </w:p>
          <w:p w14:paraId="6AC5D68D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D102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5 CEE commercial, non-profit, and rental improvement programs</w:t>
            </w:r>
          </w:p>
          <w:p w14:paraId="42C4D6CF" w14:textId="77777777"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4BE41821" w14:textId="77777777" w:rsidTr="0023700E">
        <w:tc>
          <w:tcPr>
            <w:tcW w:w="3168" w:type="dxa"/>
          </w:tcPr>
          <w:p w14:paraId="650CE107" w14:textId="77777777"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14:paraId="3A21B969" w14:textId="77777777"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14:paraId="3AD2D241" w14:textId="77777777" w:rsidR="00935EC5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14:paraId="44D8CAAD" w14:textId="77777777" w:rsidR="00935EC5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1E457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D102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loan for 1/2 the cost of a Variable Refrigerant Flow system for the IronWood apartment building: coupled with solar power, 50% energy cut (saving = 615,000 gal. of gasoline over 20 yrs.), close to zero emissions </w:t>
            </w:r>
          </w:p>
        </w:tc>
      </w:tr>
      <w:tr w:rsidR="00935EC5" w:rsidRPr="00483652" w14:paraId="3D65D235" w14:textId="77777777" w:rsidTr="0023700E">
        <w:tc>
          <w:tcPr>
            <w:tcW w:w="3168" w:type="dxa"/>
          </w:tcPr>
          <w:p w14:paraId="087E7632" w14:textId="77777777"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14:paraId="76890539" w14:textId="77777777"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14:paraId="019A4A3B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1E69EA" w14:textId="77777777" w:rsidR="00840CC6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4D1FD7F" w14:textId="77777777" w:rsidR="00840CC6" w:rsidRPr="004036BF" w:rsidRDefault="00840C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06F694B2" w14:textId="77777777" w:rsidR="00CF45F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 </w:t>
            </w:r>
            <w:r w:rsidR="00CF45F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req. for outside: light intensity at/above 90 degrees not more than 2.1% of lamp lumens, and not more than 10% of lamp lumens at a vertical angle of 80 degrees above nadir</w:t>
            </w:r>
          </w:p>
          <w:p w14:paraId="3CB31830" w14:textId="77777777"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D785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STARS – </w:t>
            </w:r>
            <w:r w:rsidR="001E457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LED lighting for all fixtures with the capability of controlling output levels</w:t>
            </w:r>
          </w:p>
          <w:p w14:paraId="3DB3CF61" w14:textId="77777777"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4.3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3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street lights with LED fixtures</w:t>
            </w:r>
          </w:p>
          <w:p w14:paraId="3627879E" w14:textId="77777777"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4.4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 &amp; 2018: 2 flashing yellow turn signals</w:t>
            </w:r>
          </w:p>
          <w:p w14:paraId="258A87E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3 PV driver feedback signs near schools</w:t>
            </w:r>
          </w:p>
          <w:p w14:paraId="4E8C51AE" w14:textId="77777777" w:rsidR="001D786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4.6 </w:t>
            </w:r>
            <w:r w:rsidR="001D78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14:paraId="782652DB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F54DC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Hall &amp; Public Works parking lots are Dark-Sky compliant</w:t>
            </w:r>
          </w:p>
          <w:p w14:paraId="714582CF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54DC1" w:rsidRPr="00001EBE">
              <w:rPr>
                <w:rFonts w:asciiTheme="minorHAnsi" w:hAnsiTheme="minorHAnsi" w:cstheme="minorHAnsi"/>
                <w:sz w:val="20"/>
                <w:szCs w:val="20"/>
              </w:rPr>
              <w:t>3 STARS</w:t>
            </w:r>
          </w:p>
          <w:p w14:paraId="12B824BB" w14:textId="77777777"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281BFE86" w14:textId="77777777" w:rsidTr="00254E30">
        <w:trPr>
          <w:trHeight w:val="881"/>
        </w:trPr>
        <w:tc>
          <w:tcPr>
            <w:tcW w:w="3168" w:type="dxa"/>
          </w:tcPr>
          <w:p w14:paraId="063DFE8B" w14:textId="77777777"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14:paraId="135AD252" w14:textId="77777777"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14:paraId="1E4353A1" w14:textId="77777777" w:rsidR="00840CC6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7EC180A" w14:textId="77777777" w:rsidR="00840CC6" w:rsidRPr="004036BF" w:rsidRDefault="00840CC6" w:rsidP="00840CC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5762F539" w14:textId="77777777"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5745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05745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elementary to learning center, school district offices, medical facility</w:t>
            </w:r>
          </w:p>
          <w:p w14:paraId="0A667163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14:paraId="1718A91A" w14:textId="77777777"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0CC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840CC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 New Hope City Center Vision; Design Guidelines; Comp Plan goal: "examine, re-evaluate, and promote proper infill development on under-utilized parcels to ensure full land utilization."</w:t>
            </w:r>
          </w:p>
        </w:tc>
      </w:tr>
      <w:tr w:rsidR="00852AF5" w:rsidRPr="00483652" w14:paraId="2ADF4B53" w14:textId="77777777" w:rsidTr="00254E30">
        <w:trPr>
          <w:trHeight w:val="539"/>
        </w:trPr>
        <w:tc>
          <w:tcPr>
            <w:tcW w:w="10998" w:type="dxa"/>
            <w:gridSpan w:val="3"/>
          </w:tcPr>
          <w:p w14:paraId="5500175F" w14:textId="77777777" w:rsidR="00935EC5" w:rsidRDefault="00254E3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98E22E" wp14:editId="0C29D27C">
                      <wp:simplePos x="0" y="0"/>
                      <wp:positionH relativeFrom="column">
                        <wp:posOffset>6372778</wp:posOffset>
                      </wp:positionH>
                      <wp:positionV relativeFrom="paragraph">
                        <wp:posOffset>-3616</wp:posOffset>
                      </wp:positionV>
                      <wp:extent cx="525532" cy="498696"/>
                      <wp:effectExtent l="0" t="0" r="27305" b="158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532" cy="498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FFCC09" w14:textId="77777777"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8E22E" id="Text Box 10" o:spid="_x0000_s1028" type="#_x0000_t202" style="position:absolute;left:0;text-align:left;margin-left:501.8pt;margin-top:-.3pt;width:41.4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">
                      <v:textbox>
                        <w:txbxContent>
                          <w:p w14:paraId="1CFFCC09" w14:textId="77777777"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8D764B" w14:textId="77777777" w:rsidR="00254E30" w:rsidRDefault="00254E30" w:rsidP="00935EC5">
            <w:pPr>
              <w:spacing w:after="0" w:line="240" w:lineRule="auto"/>
              <w:jc w:val="center"/>
            </w:pPr>
          </w:p>
          <w:p w14:paraId="710012D4" w14:textId="77777777"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14:paraId="2FB34971" w14:textId="77777777" w:rsidTr="0023700E">
        <w:tc>
          <w:tcPr>
            <w:tcW w:w="3168" w:type="dxa"/>
          </w:tcPr>
          <w:p w14:paraId="53596FD1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6. Comp Plan</w:t>
            </w:r>
          </w:p>
          <w:p w14:paraId="29237567" w14:textId="77777777"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14:paraId="505BA70A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724146E" w14:textId="77777777"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6E30AC14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814F2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2006 update</w:t>
            </w:r>
          </w:p>
          <w:p w14:paraId="5C467F9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814F2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14:paraId="1799954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6.3 </w:t>
            </w:r>
            <w:r w:rsidR="000A61E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61E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Flood Control Commission, WM Tax District, N. Metro Mayors Assoc., W. Metro Fire-Rescue District, TwinWest Chamber, Henn. Recycling Group, 2 shared city pools, W. Metro SWAT</w:t>
            </w:r>
          </w:p>
          <w:p w14:paraId="7A0195D1" w14:textId="77777777" w:rsidR="00254E3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6. 4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1998 comp plan reduced front/rear setbacks; 2018 plan supports redevelopment of obsolete commercial sites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DD73E1" w14:textId="77777777"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3EB90657" w14:textId="77777777" w:rsidTr="0023700E">
        <w:tc>
          <w:tcPr>
            <w:tcW w:w="3168" w:type="dxa"/>
          </w:tcPr>
          <w:p w14:paraId="0C155191" w14:textId="77777777"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28E6CF2A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9A64D88" w14:textId="77777777" w:rsidR="00C23273" w:rsidRPr="004036BF" w:rsidRDefault="00C232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3BF93AFD" w14:textId="77777777"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54E3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S-- </w:t>
            </w:r>
            <w:r w:rsidR="00254E3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City Center zoning allows 10-50 DUA,  Residential Business, Residential Office allow up to 19</w:t>
            </w:r>
          </w:p>
          <w:p w14:paraId="6358DAEB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 – </w:t>
            </w:r>
            <w:r w:rsidR="00EA375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residential d</w:t>
            </w:r>
            <w:r w:rsidR="00C23273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ensity bonus for underground parking, proximity to transit, multifamily outdoor play area</w:t>
            </w:r>
          </w:p>
          <w:p w14:paraId="62D34F7F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C2327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TIF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for</w:t>
            </w:r>
            <w:r w:rsidR="00C23273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redevelopment of a K-mart</w:t>
            </w:r>
          </w:p>
          <w:p w14:paraId="5F9DAB14" w14:textId="77777777" w:rsidR="004429BA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62730E47" w14:textId="77777777" w:rsidTr="0023700E">
        <w:tc>
          <w:tcPr>
            <w:tcW w:w="3168" w:type="dxa"/>
          </w:tcPr>
          <w:p w14:paraId="5B351CE8" w14:textId="77777777"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14:paraId="1FA2E04D" w14:textId="77777777"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14:paraId="4683B2A7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56991DA" w14:textId="77777777" w:rsidR="00B340E5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E0D2239" w14:textId="77777777" w:rsidR="00B340E5" w:rsidRPr="004036BF" w:rsidRDefault="00B340E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58E6D03A" w14:textId="77777777"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2-11 City Center Vision; 60-mbr. task force on redevelopment of underutilized / marginal properties</w:t>
            </w:r>
          </w:p>
          <w:p w14:paraId="29CF341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14:paraId="0D0E02D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B340E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city center zoning PUD encourages mixed use</w:t>
            </w:r>
          </w:p>
          <w:p w14:paraId="6D90AE13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340E5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14:paraId="5F10D0AA" w14:textId="77777777" w:rsidTr="0023700E">
        <w:tc>
          <w:tcPr>
            <w:tcW w:w="3168" w:type="dxa"/>
          </w:tcPr>
          <w:p w14:paraId="72F7B1E6" w14:textId="77777777"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14:paraId="2370CB47" w14:textId="77777777"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14:paraId="39332D0C" w14:textId="77777777" w:rsidR="00935EC5" w:rsidRPr="004036BF" w:rsidRDefault="00331D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7B53FF6B" w14:textId="77777777"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9.1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F45FD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previous participation in a Highway 169 task force</w:t>
            </w:r>
          </w:p>
          <w:p w14:paraId="607AB8CF" w14:textId="77777777"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9.2 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331D1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331D1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Connect Blue Line Now Coalition (6 cities) to make the Blue Line LRT Extension project a reality</w:t>
            </w:r>
          </w:p>
        </w:tc>
      </w:tr>
      <w:tr w:rsidR="00935EC5" w:rsidRPr="00483652" w14:paraId="51AA2357" w14:textId="77777777" w:rsidTr="0023700E">
        <w:tc>
          <w:tcPr>
            <w:tcW w:w="3168" w:type="dxa"/>
          </w:tcPr>
          <w:p w14:paraId="2321E014" w14:textId="77777777"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14:paraId="659E1C55" w14:textId="77777777"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7DB1C423" w14:textId="77777777" w:rsidR="00935EC5" w:rsidRPr="004036BF" w:rsidRDefault="00EF33D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27BE7C0F" w14:textId="77777777" w:rsidR="00935EC5" w:rsidRPr="00001EBE" w:rsidRDefault="003260F6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C955F" wp14:editId="357B2B70">
                      <wp:simplePos x="0" y="0"/>
                      <wp:positionH relativeFrom="column">
                        <wp:posOffset>3868393</wp:posOffset>
                      </wp:positionH>
                      <wp:positionV relativeFrom="paragraph">
                        <wp:posOffset>471777</wp:posOffset>
                      </wp:positionV>
                      <wp:extent cx="5143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69FE9" w14:textId="77777777" w:rsidR="004D3CC9" w:rsidRPr="00911682" w:rsidRDefault="003260F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C955F" id="Text Box 11" o:spid="_x0000_s1029" type="#_x0000_t202" style="position:absolute;margin-left:304.6pt;margin-top:37.15pt;width:40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">
                      <v:textbox>
                        <w:txbxContent>
                          <w:p w14:paraId="56E69FE9" w14:textId="77777777" w:rsidR="004D3CC9" w:rsidRPr="00911682" w:rsidRDefault="003260F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10.3 </w:t>
            </w:r>
            <w:r w:rsidR="00EF33D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EF33D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tree preservation ordinance protects and preserves trees when new commercial, industrial, multiple family, and institutional development takes place</w:t>
            </w:r>
          </w:p>
        </w:tc>
      </w:tr>
      <w:tr w:rsidR="00C756E3" w:rsidRPr="00483652" w14:paraId="39DFA0C6" w14:textId="77777777" w:rsidTr="0023700E">
        <w:trPr>
          <w:trHeight w:val="467"/>
        </w:trPr>
        <w:tc>
          <w:tcPr>
            <w:tcW w:w="10998" w:type="dxa"/>
            <w:gridSpan w:val="3"/>
          </w:tcPr>
          <w:p w14:paraId="071A9CEC" w14:textId="77777777" w:rsidR="00935EC5" w:rsidRDefault="00935EC5" w:rsidP="00483652">
            <w:pPr>
              <w:spacing w:after="0" w:line="240" w:lineRule="auto"/>
            </w:pPr>
          </w:p>
          <w:p w14:paraId="2302B4D2" w14:textId="77777777"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14:paraId="18E66E80" w14:textId="77777777" w:rsidTr="0023700E">
        <w:tc>
          <w:tcPr>
            <w:tcW w:w="3168" w:type="dxa"/>
          </w:tcPr>
          <w:p w14:paraId="5327A684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14:paraId="332C06F2" w14:textId="77777777"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14:paraId="3B134875" w14:textId="77777777"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6DCF8279" w14:textId="77777777"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4CCD5138" w14:textId="77777777" w:rsidR="00935EC5" w:rsidRPr="004036BF" w:rsidRDefault="008436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7BB1B585" w14:textId="77777777" w:rsidR="00364100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800C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800C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very good policy document!</w:t>
            </w:r>
          </w:p>
          <w:p w14:paraId="6B8DA9E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</w:p>
          <w:p w14:paraId="34BBBCB0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30125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Xylon Streetscape Improvements incl. bikes</w:t>
            </w:r>
          </w:p>
          <w:p w14:paraId="21428794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F71746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5B1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85B1E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extensive trail connections to regional trail &amp; park district</w:t>
            </w:r>
          </w:p>
          <w:p w14:paraId="1057F1DD" w14:textId="77777777" w:rsidR="004429BA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11.6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0125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F71746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 xml:space="preserve">4 lanes to 3 lanes; narrowing of a pedestrian crossing; </w:t>
            </w:r>
          </w:p>
        </w:tc>
      </w:tr>
      <w:tr w:rsidR="00935EC5" w:rsidRPr="00483652" w14:paraId="25595D02" w14:textId="77777777" w:rsidTr="0023700E">
        <w:tc>
          <w:tcPr>
            <w:tcW w:w="3168" w:type="dxa"/>
          </w:tcPr>
          <w:p w14:paraId="5B29D55A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14:paraId="6EEAC804" w14:textId="77777777"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14:paraId="400837FD" w14:textId="77777777"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1658CC8A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67AB85A0" w14:textId="77777777" w:rsidR="001730BD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A322D82" w14:textId="77777777" w:rsidR="003260F6" w:rsidRPr="004036BF" w:rsidRDefault="003260F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32089AA9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4366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84366D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bicycle parking requi</w:t>
            </w:r>
            <w:r w:rsidR="00025665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rements for commercial land uses; very good public transport page on city web</w:t>
            </w:r>
          </w:p>
          <w:p w14:paraId="0F221559" w14:textId="77777777" w:rsidR="004429BA" w:rsidRPr="00001EBE" w:rsidRDefault="0084366D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12.2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A66AE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significant </w:t>
            </w:r>
            <w:r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SRTS grant</w:t>
            </w:r>
            <w:r w:rsidR="009A66AE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work over 10+ years</w:t>
            </w:r>
          </w:p>
          <w:p w14:paraId="2999A38B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12.3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260F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3260F6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grocery/prescription delivery options on web</w:t>
            </w:r>
          </w:p>
          <w:p w14:paraId="0623C56B" w14:textId="77777777" w:rsidR="00364100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12.6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25665" w:rsidRPr="005014F8">
              <w:rPr>
                <w:rStyle w:val="bodygreen1"/>
              </w:rPr>
              <w:t>city staff work with Metro Transit to provide feedback on Service Improvement Plans</w:t>
            </w:r>
          </w:p>
        </w:tc>
      </w:tr>
      <w:tr w:rsidR="00935EC5" w:rsidRPr="00483652" w14:paraId="14A5732D" w14:textId="77777777" w:rsidTr="0023700E">
        <w:tc>
          <w:tcPr>
            <w:tcW w:w="3168" w:type="dxa"/>
          </w:tcPr>
          <w:p w14:paraId="7051E5F9" w14:textId="77777777"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14:paraId="10F06FE8" w14:textId="77777777"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14:paraId="7301C0DD" w14:textId="77777777"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2550D739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95D5FC7" w14:textId="77777777" w:rsidR="009F047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E30265D" w14:textId="77777777" w:rsidR="009F047F" w:rsidRPr="004036BF" w:rsidRDefault="009F047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183CAC28" w14:textId="77777777" w:rsidR="00935EC5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plow trucks use vehicle tracking systems to evaluate fuel and salt usage; city staff carpool to meetings when poss.</w:t>
            </w:r>
          </w:p>
          <w:p w14:paraId="6AA5436F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life cycle policy promotes replacement with new, more fuel-efficient and sustainable vehicles</w:t>
            </w:r>
          </w:p>
          <w:p w14:paraId="6118EF69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13.3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F047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9F047F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2011-2012: replaced 3 inefficient inspectors vehicles with energy-efficient Ford Fusions</w:t>
            </w:r>
          </w:p>
        </w:tc>
      </w:tr>
      <w:tr w:rsidR="00935EC5" w:rsidRPr="00483652" w14:paraId="513B6B9E" w14:textId="77777777" w:rsidTr="00D07B6B">
        <w:trPr>
          <w:trHeight w:val="1061"/>
        </w:trPr>
        <w:tc>
          <w:tcPr>
            <w:tcW w:w="3168" w:type="dxa"/>
          </w:tcPr>
          <w:p w14:paraId="2A404BA2" w14:textId="77777777"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14:paraId="7FA247DC" w14:textId="77777777"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14:paraId="0FABC41A" w14:textId="77777777" w:rsidR="00935EC5" w:rsidRPr="004036BF" w:rsidRDefault="00214E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4B8ED29D" w14:textId="77777777"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14.1 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>STAR</w:t>
            </w:r>
            <w:r w:rsidR="00214E4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Center zoning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sets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max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parking ratio</w:t>
            </w:r>
            <w:r w:rsidR="00214E4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reduction permitted based on several specifics (e.g., shared parking) </w:t>
            </w:r>
          </w:p>
          <w:p w14:paraId="4132C194" w14:textId="77777777" w:rsidR="00935EC5" w:rsidRPr="00001EBE" w:rsidRDefault="00001EBE" w:rsidP="00483652">
            <w:pPr>
              <w:spacing w:after="0" w:line="240" w:lineRule="auto"/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0F0DC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0F0DC0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New Hope City Center Vision</w:t>
            </w:r>
            <w:r w:rsidR="009C4047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 xml:space="preserve"> includes public infrastructure incentives</w:t>
            </w:r>
          </w:p>
          <w:p w14:paraId="53391DDC" w14:textId="77777777" w:rsidR="00D07B6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14.4 </w:t>
            </w:r>
            <w:r w:rsidR="00D07B6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D07B6B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Traffic studies required for some conditional uses in the city's Industrial zoning district</w:t>
            </w:r>
          </w:p>
        </w:tc>
      </w:tr>
      <w:tr w:rsidR="00B539C6" w:rsidRPr="00483652" w14:paraId="2890E6AA" w14:textId="77777777" w:rsidTr="00D07B6B">
        <w:trPr>
          <w:trHeight w:val="467"/>
        </w:trPr>
        <w:tc>
          <w:tcPr>
            <w:tcW w:w="10998" w:type="dxa"/>
            <w:gridSpan w:val="3"/>
          </w:tcPr>
          <w:p w14:paraId="6F9C7F69" w14:textId="77777777"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3E3DEE" wp14:editId="5BDAAFEC">
                      <wp:simplePos x="0" y="0"/>
                      <wp:positionH relativeFrom="column">
                        <wp:posOffset>6412534</wp:posOffset>
                      </wp:positionH>
                      <wp:positionV relativeFrom="paragraph">
                        <wp:posOffset>-6655</wp:posOffset>
                      </wp:positionV>
                      <wp:extent cx="485775" cy="516835"/>
                      <wp:effectExtent l="0" t="0" r="28575" b="1714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516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2A496" w14:textId="77777777" w:rsidR="004D3CC9" w:rsidRPr="00911682" w:rsidRDefault="00FF47F9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E3DEE" id="Text Box 12" o:spid="_x0000_s1030" type="#_x0000_t202" style="position:absolute;margin-left:504.9pt;margin-top:-.5pt;width:38.25pt;height:4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rkLQIAAFcEAAAOAAAAZHJzL2Uyb0RvYy54bWysVNtu2zAMfR+wfxD0vjj24i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">
                      <v:textbox>
                        <w:txbxContent>
                          <w:p w14:paraId="35F2A496" w14:textId="77777777" w:rsidR="004D3CC9" w:rsidRPr="00911682" w:rsidRDefault="00FF47F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D0D860" w14:textId="77777777" w:rsidR="00F71746" w:rsidRDefault="00F71746" w:rsidP="00935EC5">
            <w:pPr>
              <w:spacing w:after="0" w:line="240" w:lineRule="auto"/>
              <w:jc w:val="center"/>
              <w:rPr>
                <w:b/>
              </w:rPr>
            </w:pPr>
          </w:p>
          <w:p w14:paraId="2409D72F" w14:textId="77777777"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              </w:t>
            </w:r>
            <w:r>
              <w:rPr>
                <w:b/>
              </w:rPr>
              <w:t>are 4 done?</w:t>
            </w:r>
          </w:p>
        </w:tc>
      </w:tr>
      <w:tr w:rsidR="00935EC5" w:rsidRPr="00483652" w14:paraId="58C45AF6" w14:textId="77777777" w:rsidTr="0023700E">
        <w:tc>
          <w:tcPr>
            <w:tcW w:w="3168" w:type="dxa"/>
          </w:tcPr>
          <w:p w14:paraId="59EDD143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14:paraId="1381D873" w14:textId="77777777"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14:paraId="775976D6" w14:textId="77777777"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3E30DF63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73F6A550" w14:textId="77777777" w:rsidR="001730BD" w:rsidRPr="004036BF" w:rsidRDefault="00FA233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5830F1C9" w14:textId="77777777" w:rsidR="0043278F" w:rsidRPr="00001EBE" w:rsidRDefault="0043278F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15.1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– 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amended purchasing policy with paper, EnergyStar, WaterSense, cleaning products</w:t>
            </w:r>
          </w:p>
          <w:p w14:paraId="68B89272" w14:textId="77777777" w:rsidR="00FA233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15.4 </w:t>
            </w:r>
            <w:r w:rsidR="00FA2339" w:rsidRPr="00001EBE">
              <w:rPr>
                <w:rFonts w:asciiTheme="minorHAnsi" w:hAnsiTheme="minorHAnsi" w:cstheme="minorHAnsi"/>
                <w:sz w:val="20"/>
                <w:szCs w:val="20"/>
              </w:rPr>
              <w:t>@ 1 STAR</w:t>
            </w:r>
          </w:p>
          <w:p w14:paraId="0BD704DF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294A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294AB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use of "Leap Asphalt" - class 5 recycled asphalt for roadbed material</w:t>
            </w:r>
          </w:p>
          <w:p w14:paraId="52E2903D" w14:textId="77777777" w:rsidR="00A270D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15.7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</w:tc>
      </w:tr>
      <w:tr w:rsidR="00935EC5" w:rsidRPr="00483652" w14:paraId="39E6C765" w14:textId="77777777" w:rsidTr="0023700E">
        <w:tc>
          <w:tcPr>
            <w:tcW w:w="3168" w:type="dxa"/>
          </w:tcPr>
          <w:p w14:paraId="7FE2714B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lastRenderedPageBreak/>
              <w:t>16. Trees</w:t>
            </w:r>
          </w:p>
          <w:p w14:paraId="2D2159F6" w14:textId="77777777"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14:paraId="7384F4D3" w14:textId="77777777"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4EB14746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020835C1" w14:textId="77777777" w:rsidR="001730BD" w:rsidRPr="004036BF" w:rsidRDefault="006160E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1002E11E" w14:textId="77777777" w:rsidR="00364100" w:rsidRPr="00001EBE" w:rsidRDefault="00A270D9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16.1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2018 T</w:t>
            </w:r>
            <w:r w:rsidR="002C166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ree City USA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14:paraId="5982F1A0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A270D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$120,000 for replacing trees in parks/blvds</w:t>
            </w:r>
          </w:p>
          <w:p w14:paraId="0F7C5AAC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A270D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</w:p>
          <w:p w14:paraId="30AF4044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>2 STARS</w:t>
            </w:r>
            <w:r w:rsidR="008346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8346A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tree preservation ordinance of 2015 protects/preserves trees for new commercial, industrial, multiple family, and institutional development</w:t>
            </w:r>
          </w:p>
          <w:p w14:paraId="4E414AF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16.6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160E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6160E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city only plants native species; recommends boulevard tree species to residents </w:t>
            </w:r>
          </w:p>
        </w:tc>
      </w:tr>
      <w:tr w:rsidR="00935EC5" w:rsidRPr="00483652" w14:paraId="76A1A257" w14:textId="77777777" w:rsidTr="0023700E">
        <w:tc>
          <w:tcPr>
            <w:tcW w:w="3168" w:type="dxa"/>
          </w:tcPr>
          <w:p w14:paraId="657C2E5A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14:paraId="680B2988" w14:textId="77777777"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14:paraId="0F452365" w14:textId="77777777"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14:paraId="6A6B9D20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3D77C0BF" w14:textId="77777777" w:rsidR="001730BD" w:rsidRPr="004036BF" w:rsidRDefault="00F462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362A3D59" w14:textId="77777777" w:rsidR="0065243D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17.1 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>@ 2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90EB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890EB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the Bassett Creek WMO, which has adopted MIDS; city in 2018 conforming to MIDS as required</w:t>
            </w:r>
          </w:p>
          <w:p w14:paraId="0D8050A2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72348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72348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replaced its street sweeper with a waterless MacQueen Equipment model</w:t>
            </w:r>
          </w:p>
          <w:p w14:paraId="0EA20D67" w14:textId="77777777" w:rsidR="005D1D7B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17.5 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2 STARS</w:t>
            </w:r>
            <w:r w:rsidR="005D1D7B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2015 infrastructure projects include rain gardens, option for residents to install rain gardens during street reconstruction,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160,000-gallon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fields, permeable pavers.</w:t>
            </w:r>
          </w:p>
          <w:p w14:paraId="79E8E4E2" w14:textId="77777777" w:rsidR="00152A37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17.6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77A88" w:rsidRPr="005014F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we removed this action from the GreenStep program because it was giving credit for fulfilling regulatory requirements under your NPDES MS4 permit</w:t>
            </w:r>
          </w:p>
        </w:tc>
      </w:tr>
      <w:tr w:rsidR="00935EC5" w:rsidRPr="00483652" w14:paraId="46151889" w14:textId="77777777" w:rsidTr="0023700E">
        <w:tc>
          <w:tcPr>
            <w:tcW w:w="3168" w:type="dxa"/>
          </w:tcPr>
          <w:p w14:paraId="31DDE7B5" w14:textId="77777777"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14:paraId="290EC739" w14:textId="77777777"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14:paraId="36FD9F96" w14:textId="77777777"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14:paraId="3AE01B14" w14:textId="77777777" w:rsidR="00556961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27BA316" w14:textId="77777777" w:rsidR="0043278F" w:rsidRPr="004036BF" w:rsidRDefault="0043278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1C2C4E26" w14:textId="77777777" w:rsidR="00152A37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18.1 </w:t>
            </w:r>
            <w:r w:rsidR="00152A3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 </w:t>
            </w:r>
            <w:r w:rsidR="00F462A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462AE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good comp plan direction</w:t>
            </w:r>
          </w:p>
          <w:p w14:paraId="6ABEC265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>1 STAR</w:t>
            </w:r>
          </w:p>
          <w:p w14:paraId="33349E8B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11.21 acres/1,000 residents; parks comprise 7.1% of total land use within the city</w:t>
            </w:r>
          </w:p>
          <w:p w14:paraId="04B30C0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18.5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cistern to irrigate the nearby ball fields</w:t>
            </w:r>
            <w:r w:rsidR="006A022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5 Adopt-a-Drains near city hall in 2021</w:t>
            </w:r>
          </w:p>
          <w:p w14:paraId="63E0E744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18.8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78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43278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large “Adopt a Park" program</w:t>
            </w:r>
          </w:p>
        </w:tc>
      </w:tr>
      <w:tr w:rsidR="00935EC5" w:rsidRPr="00483652" w14:paraId="2232D955" w14:textId="77777777" w:rsidTr="0023700E">
        <w:tc>
          <w:tcPr>
            <w:tcW w:w="3168" w:type="dxa"/>
          </w:tcPr>
          <w:p w14:paraId="325B0AC6" w14:textId="77777777"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14:paraId="69B920F3" w14:textId="77777777"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14:paraId="7E31EE01" w14:textId="77777777"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14:paraId="5C84937F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51B6825" w14:textId="77777777"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7773AB1" w14:textId="77777777" w:rsidR="006E2085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4137DAD" w14:textId="77777777" w:rsidR="006E2085" w:rsidRPr="004036BF" w:rsidRDefault="006E20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5AC94CD5" w14:textId="77777777" w:rsidR="00B2417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19.2 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8F2568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B2417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member, Bassett Creek, Shingle Creek WMO; partnered with Metro Blooms to host workshops</w:t>
            </w:r>
            <w:r w:rsidR="008F256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2 neighborhood meetings; close work with Friends of Northwood Lake Association and the Bassett Creek Watershed Management Commission</w:t>
            </w:r>
          </w:p>
          <w:p w14:paraId="7795724C" w14:textId="77777777" w:rsidR="00B72569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B72569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13CA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B7256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est: Northwood Lake stormwater improvement project will result in an average annual phosphorous removal of 39%, or 30.48 pounds</w:t>
            </w:r>
          </w:p>
          <w:p w14:paraId="3B4ED588" w14:textId="77777777" w:rsidR="00EA6EF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19.4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A5C6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-- </w:t>
            </w:r>
            <w:r w:rsidR="004A5C6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shoreland permit overlay district, boundaries of which consist of the first tier of riparian lots abutting a protected water body</w:t>
            </w:r>
          </w:p>
          <w:p w14:paraId="5A628910" w14:textId="77777777" w:rsidR="00EA6EF0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19.5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165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EE1653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public service program to restore native plants, trees, and shrubs along the shoreline in Meadow Lake Park</w:t>
            </w:r>
          </w:p>
          <w:p w14:paraId="11310FAB" w14:textId="77777777" w:rsidR="004429BA" w:rsidRPr="00001EBE" w:rsidRDefault="006E208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19.6</w:t>
            </w:r>
            <w:r w:rsidR="00001EB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C35C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TMDL est. for Meadow Lake; 2021 TMDL for Northwood Lake</w:t>
            </w:r>
          </w:p>
        </w:tc>
      </w:tr>
      <w:tr w:rsidR="00935EC5" w:rsidRPr="00483652" w14:paraId="17CCD450" w14:textId="77777777" w:rsidTr="0023700E">
        <w:tc>
          <w:tcPr>
            <w:tcW w:w="3168" w:type="dxa"/>
          </w:tcPr>
          <w:p w14:paraId="13C84CED" w14:textId="77777777"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14:paraId="063BD8AC" w14:textId="77777777"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14:paraId="40F3F748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A6252DB" w14:textId="77777777" w:rsidR="00EA6EF0" w:rsidRPr="004036BF" w:rsidRDefault="00EA6EF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14:paraId="59118342" w14:textId="77777777" w:rsidR="00935EC5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20.2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24DA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PW checks efficiency of collection systems and lift stations on a regular basis</w:t>
            </w:r>
          </w:p>
          <w:p w14:paraId="0FE563C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20.3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EA6EF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1E440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$300,000 for I&amp;I in 2016, and an increase of $25,000 per year thereafter</w:t>
            </w:r>
          </w:p>
          <w:p w14:paraId="6E328DBB" w14:textId="77777777" w:rsidR="00152A37" w:rsidRPr="00001EBE" w:rsidRDefault="00EA6EF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20.6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 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rain w</w:t>
            </w:r>
            <w:r w:rsidR="00B2417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ater storage tank at Northwood Lake </w:t>
            </w:r>
            <w:r w:rsidR="00FD659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reported under 17.5</w:t>
            </w:r>
          </w:p>
          <w:p w14:paraId="24742C1B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20.7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-- </w:t>
            </w:r>
            <w:r w:rsidR="0063247A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$4.05/1-10K gal, $4.40/10-20K gal, $4.95/20K+ gal; commercial $4.15/1K gal</w:t>
            </w:r>
          </w:p>
        </w:tc>
      </w:tr>
      <w:tr w:rsidR="00935EC5" w:rsidRPr="00483652" w14:paraId="09783E57" w14:textId="77777777" w:rsidTr="0023700E">
        <w:tc>
          <w:tcPr>
            <w:tcW w:w="3168" w:type="dxa"/>
          </w:tcPr>
          <w:p w14:paraId="27F9C600" w14:textId="77777777" w:rsidR="00935EC5" w:rsidRDefault="00935EC5" w:rsidP="00483652">
            <w:pPr>
              <w:spacing w:after="0" w:line="240" w:lineRule="auto"/>
            </w:pPr>
            <w:r w:rsidRPr="00483652">
              <w:t>21. Septics</w:t>
            </w:r>
          </w:p>
          <w:p w14:paraId="342DA5AC" w14:textId="77777777"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56398FC0" w14:textId="77777777"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14:paraId="794C9189" w14:textId="77777777" w:rsidR="00935EC5" w:rsidRPr="00001EBE" w:rsidRDefault="00935EC5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2167BC40" w14:textId="77777777" w:rsidTr="0023700E">
        <w:tc>
          <w:tcPr>
            <w:tcW w:w="3168" w:type="dxa"/>
          </w:tcPr>
          <w:p w14:paraId="64FC55F6" w14:textId="77777777"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14:paraId="3F7AADB6" w14:textId="77777777"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14:paraId="6066F5CF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8F0E61B" w14:textId="77777777" w:rsidR="00FF47F9" w:rsidRPr="004036BF" w:rsidRDefault="00906A1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7CB886D3" w14:textId="77777777"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22.1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–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2019 stretch/shrink plastic wrap collection/recycling program at city buildings</w:t>
            </w:r>
          </w:p>
          <w:p w14:paraId="4E1957DE" w14:textId="77777777" w:rsidR="00906A18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22.2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-- new police station/city hall is equipped with several water bottle filling stations</w:t>
            </w:r>
          </w:p>
          <w:p w14:paraId="3D4CCC5F" w14:textId="77777777" w:rsidR="00FF47F9" w:rsidRPr="00001EBE" w:rsidRDefault="004429BA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22.3 @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 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2017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participation 9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3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%;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520</w:t>
            </w:r>
            <w:r w:rsidR="00FF47F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recycling lbs./househol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d  in 2017</w:t>
            </w:r>
          </w:p>
          <w:p w14:paraId="4649217E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22.4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3247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4325E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S -- </w:t>
            </w:r>
            <w:r w:rsidR="004325E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3-city Hennepin Recycling Group that does annual collection of products not suitable for weekly garbage collection as well as every-other-year curbside collection of such goods</w:t>
            </w:r>
          </w:p>
          <w:p w14:paraId="7E96B576" w14:textId="77777777" w:rsidR="00E7091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22.5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 1 city licensed hauler offers organics recycling</w:t>
            </w:r>
          </w:p>
          <w:p w14:paraId="76BC7623" w14:textId="77777777"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22.6 </w:t>
            </w:r>
            <w:r w:rsidR="00F34341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code requires 8-plexes+ to provide recycling services to residents; majority of businesses are required to recycle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; 2018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Neighborhood [self] Organized Trash Collection Guide</w:t>
            </w:r>
            <w:r w:rsidR="00F34341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</w:t>
            </w:r>
          </w:p>
          <w:p w14:paraId="370D09BD" w14:textId="77777777" w:rsidR="00F34341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22.7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F47F9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– </w:t>
            </w:r>
            <w:r w:rsidR="00FF47F9" w:rsidRPr="005014F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nice hauler rate sheet</w:t>
            </w:r>
          </w:p>
          <w:p w14:paraId="0A3B563B" w14:textId="6E29E46B" w:rsidR="00364100" w:rsidRPr="00001EBE" w:rsidRDefault="00001EBE" w:rsidP="008662F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22.8 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8662F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B1563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0AE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Participates in County’s pre-demolition inspection program</w:t>
            </w:r>
            <w:r w:rsidR="008662F5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city re-use or donation of appliances from city-owned properties</w:t>
            </w:r>
            <w:r w:rsidR="005014F8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; deconstruction</w:t>
            </w:r>
          </w:p>
        </w:tc>
      </w:tr>
      <w:tr w:rsidR="00935EC5" w:rsidRPr="00483652" w14:paraId="7C82031F" w14:textId="77777777" w:rsidTr="0023700E">
        <w:tc>
          <w:tcPr>
            <w:tcW w:w="3168" w:type="dxa"/>
          </w:tcPr>
          <w:p w14:paraId="23AD9A2D" w14:textId="77777777"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14:paraId="5600694B" w14:textId="77777777"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14:paraId="68D43DE2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3156E690" w14:textId="77777777" w:rsidR="003A6ED8" w:rsidRPr="004036BF" w:rsidRDefault="00801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6DD7E585" w14:textId="77777777" w:rsidR="00364100" w:rsidRPr="00001EBE" w:rsidRDefault="00865B40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23.1</w:t>
            </w:r>
            <w:r w:rsidR="00001EB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>@ 1 STAR --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  <w:shd w:val="clear" w:color="auto" w:fill="FFFFFF"/>
              </w:rPr>
              <w:t>recreational burning guidelines on city web</w:t>
            </w:r>
          </w:p>
          <w:p w14:paraId="0E8D1CE6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23.2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>@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1 STAR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69A6783" w14:textId="77777777" w:rsidR="004429BA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23.3 </w:t>
            </w:r>
            <w:r w:rsidR="008018D6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2 STARS -- </w:t>
            </w:r>
            <w:r w:rsidR="008018D6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2011-2012: city replaced 3 inefficient inspectors vehicles with energy-efficient Ford Fusions</w:t>
            </w:r>
          </w:p>
        </w:tc>
      </w:tr>
      <w:tr w:rsidR="00B539C6" w:rsidRPr="00483652" w14:paraId="44958947" w14:textId="77777777" w:rsidTr="0023700E">
        <w:trPr>
          <w:trHeight w:val="440"/>
        </w:trPr>
        <w:tc>
          <w:tcPr>
            <w:tcW w:w="10998" w:type="dxa"/>
            <w:gridSpan w:val="3"/>
          </w:tcPr>
          <w:p w14:paraId="22BECA1A" w14:textId="77777777" w:rsidR="00935EC5" w:rsidRDefault="001E064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9BD01E" wp14:editId="478BF181">
                      <wp:simplePos x="0" y="0"/>
                      <wp:positionH relativeFrom="column">
                        <wp:posOffset>6391275</wp:posOffset>
                      </wp:positionH>
                      <wp:positionV relativeFrom="paragraph">
                        <wp:posOffset>10795</wp:posOffset>
                      </wp:positionV>
                      <wp:extent cx="504825" cy="33337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B17CA" w14:textId="77777777" w:rsidR="004D3CC9" w:rsidRPr="003E7563" w:rsidRDefault="00327CB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BD01E" id="Text Box 14" o:spid="_x0000_s1031" type="#_x0000_t202" style="position:absolute;margin-left:503.25pt;margin-top:.85pt;width:39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">
                      <v:textbox>
                        <w:txbxContent>
                          <w:p w14:paraId="0D1B17CA" w14:textId="77777777" w:rsidR="004D3CC9" w:rsidRPr="003E7563" w:rsidRDefault="00327C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5C1B72" w14:textId="77777777"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14:paraId="427DBF64" w14:textId="77777777" w:rsidTr="0023700E">
        <w:tc>
          <w:tcPr>
            <w:tcW w:w="3168" w:type="dxa"/>
          </w:tcPr>
          <w:p w14:paraId="37C050B8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14:paraId="67E57A35" w14:textId="77777777"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</w:tc>
        <w:tc>
          <w:tcPr>
            <w:tcW w:w="810" w:type="dxa"/>
          </w:tcPr>
          <w:p w14:paraId="698E3B83" w14:textId="77777777" w:rsidR="00935EC5" w:rsidRPr="004036BF" w:rsidRDefault="00327CB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108DFEE3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24.1 </w:t>
            </w:r>
            <w:r w:rsidR="004429BA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A6ED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</w:t>
            </w:r>
            <w:r w:rsidR="00E7091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091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GreenStep/sustainability page on city web</w:t>
            </w:r>
          </w:p>
          <w:p w14:paraId="32780C54" w14:textId="77777777" w:rsidR="001E064B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24.2 @ </w:t>
            </w:r>
            <w:r w:rsidR="00327CB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Performance Measurement Report inc</w:t>
            </w:r>
            <w:r w:rsidR="00FA2339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l</w:t>
            </w:r>
            <w:r w:rsidR="00327CB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. GS </w:t>
            </w:r>
          </w:p>
        </w:tc>
      </w:tr>
      <w:tr w:rsidR="00935EC5" w:rsidRPr="00483652" w14:paraId="6A80F6DC" w14:textId="77777777" w:rsidTr="0023700E">
        <w:tc>
          <w:tcPr>
            <w:tcW w:w="3168" w:type="dxa"/>
          </w:tcPr>
          <w:p w14:paraId="6D24471A" w14:textId="77777777"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14:paraId="23C8A03E" w14:textId="77777777"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14:paraId="62B81E4C" w14:textId="77777777"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C6F3727" w14:textId="77777777" w:rsidR="00641E27" w:rsidRPr="004036BF" w:rsidRDefault="00641E2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61A3C26F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>1 STAR – CEE offerings to businesses</w:t>
            </w:r>
          </w:p>
          <w:p w14:paraId="62671269" w14:textId="77777777"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25.5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Village on Quebec: city assisted developers with cleanup of the previously contaminated industrial site</w:t>
            </w:r>
          </w:p>
          <w:p w14:paraId="273A2A2D" w14:textId="77777777"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25.7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3E32CF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3 STARS -- 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ity staff led a "S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hop New Hope" campaign in 2009 (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20,000 coupon books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); </w:t>
            </w:r>
            <w:r w:rsidR="003E32CF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a Business Directory</w:t>
            </w:r>
            <w:r w:rsidR="005950A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 now maintained</w:t>
            </w:r>
          </w:p>
          <w:p w14:paraId="7D70C6A1" w14:textId="77777777" w:rsidR="00D2237E" w:rsidRPr="00001EBE" w:rsidRDefault="00D2237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5EC5" w:rsidRPr="00483652" w14:paraId="35B7C751" w14:textId="77777777" w:rsidTr="0023700E">
        <w:tc>
          <w:tcPr>
            <w:tcW w:w="3168" w:type="dxa"/>
          </w:tcPr>
          <w:p w14:paraId="708B572C" w14:textId="77777777"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14:paraId="2C9C197D" w14:textId="77777777"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14:paraId="7B8A9677" w14:textId="77777777" w:rsidR="00935EC5" w:rsidRPr="004036BF" w:rsidRDefault="0099419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0EBB4D11" w14:textId="77777777" w:rsidR="00364100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1 STAR --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CEE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residential </w:t>
            </w:r>
            <w:r w:rsidR="00641E27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solar PV loans</w:t>
            </w:r>
          </w:p>
          <w:p w14:paraId="42884624" w14:textId="77777777"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26.3 </w:t>
            </w:r>
            <w:r w:rsidR="00994190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1 STAR -- </w:t>
            </w:r>
            <w:r w:rsidR="00994190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with CEE: various commercial, non-profit, and rental improvement programs, loans, commissioning </w:t>
            </w:r>
            <w:r w:rsidR="00641E27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0F79911" w14:textId="77777777" w:rsidR="00D2237E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26.7 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6B7C82" w:rsidRPr="00001E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06A18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 – </w:t>
            </w:r>
            <w:r w:rsidR="006B7C82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 xml:space="preserve">2019 solar energy ordinance providing a </w:t>
            </w:r>
            <w:r w:rsidR="00906A18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clear regulatory path</w:t>
            </w:r>
          </w:p>
        </w:tc>
      </w:tr>
      <w:tr w:rsidR="00935EC5" w:rsidRPr="00483652" w14:paraId="264B0269" w14:textId="77777777" w:rsidTr="0023700E">
        <w:tc>
          <w:tcPr>
            <w:tcW w:w="3168" w:type="dxa"/>
          </w:tcPr>
          <w:p w14:paraId="6666335C" w14:textId="77777777"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14:paraId="79CD39EB" w14:textId="77777777"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14:paraId="5133E2FB" w14:textId="77777777" w:rsidR="00935EC5" w:rsidRPr="004036BF" w:rsidRDefault="00FE2C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4E97A5B4" w14:textId="77777777" w:rsidR="00935EC5" w:rsidRPr="00001EBE" w:rsidRDefault="00001EBE" w:rsidP="00990CE1">
            <w:pPr>
              <w:spacing w:after="0" w:line="240" w:lineRule="auto"/>
              <w:rPr>
                <w:rFonts w:asciiTheme="minorHAnsi" w:hAnsiTheme="minorHAnsi" w:cstheme="minorHAnsi"/>
                <w:color w:val="516F00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27.2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990CE1" w:rsidRPr="00001E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990CE1" w:rsidRPr="00001EBE">
              <w:rPr>
                <w:rStyle w:val="bodygreen1"/>
                <w:rFonts w:asciiTheme="minorHAnsi" w:hAnsiTheme="minorHAnsi" w:cstheme="minorHAnsi"/>
                <w:sz w:val="20"/>
                <w:szCs w:val="20"/>
              </w:rPr>
              <w:t>2018 pollinator habitat resolution: work toward Bee-Safe City status; BMPs on city property; educate residents. Bees and fowl allowed by permit</w:t>
            </w:r>
          </w:p>
          <w:p w14:paraId="2ABCC129" w14:textId="77777777" w:rsidR="00D2237E" w:rsidRPr="00001EBE" w:rsidRDefault="00001EBE" w:rsidP="004836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27.3 </w:t>
            </w:r>
            <w:r w:rsidR="00D2237E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@ </w:t>
            </w:r>
            <w:r w:rsidR="00FE2C85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 STARS – </w:t>
            </w:r>
            <w:r w:rsidR="00FE2C85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farmer’s market, community garden, Hope Grows (community-based org, volunteer board, city-sponsored)</w:t>
            </w:r>
          </w:p>
        </w:tc>
      </w:tr>
      <w:tr w:rsidR="00935EC5" w:rsidRPr="00483652" w14:paraId="78065BAC" w14:textId="77777777" w:rsidTr="0023700E">
        <w:tc>
          <w:tcPr>
            <w:tcW w:w="3168" w:type="dxa"/>
          </w:tcPr>
          <w:p w14:paraId="26A838AF" w14:textId="77777777"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14:paraId="1E935071" w14:textId="77777777"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14:paraId="1481C1BD" w14:textId="77777777" w:rsidR="00935EC5" w:rsidRPr="004036BF" w:rsidRDefault="00EF4ED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14:paraId="50F23C76" w14:textId="77777777" w:rsidR="00935EC5" w:rsidRPr="00001EBE" w:rsidRDefault="00EF4EDD" w:rsidP="002E0A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>28.3</w:t>
            </w:r>
            <w:r w:rsidR="002E0AEE">
              <w:rPr>
                <w:rFonts w:asciiTheme="minorHAnsi" w:hAnsiTheme="minorHAnsi" w:cstheme="minorHAnsi"/>
                <w:sz w:val="20"/>
                <w:szCs w:val="20"/>
              </w:rPr>
              <w:t xml:space="preserve"> @ Not Rated -</w:t>
            </w: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1E3B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2015 Hy-Vee development located within walking distance of both transit and residential</w:t>
            </w:r>
          </w:p>
        </w:tc>
      </w:tr>
      <w:tr w:rsidR="002B706D" w:rsidRPr="00483652" w14:paraId="047803A9" w14:textId="77777777" w:rsidTr="0023700E">
        <w:tc>
          <w:tcPr>
            <w:tcW w:w="3168" w:type="dxa"/>
          </w:tcPr>
          <w:p w14:paraId="26F7C966" w14:textId="77777777" w:rsidR="002B706D" w:rsidRDefault="002B706D" w:rsidP="00483652">
            <w:pPr>
              <w:spacing w:after="0" w:line="240" w:lineRule="auto"/>
            </w:pPr>
            <w:r>
              <w:t>29. Climate Adaptation</w:t>
            </w:r>
          </w:p>
          <w:p w14:paraId="0AF627E6" w14:textId="77777777" w:rsidR="002B706D" w:rsidRDefault="002B706D" w:rsidP="00483652">
            <w:pPr>
              <w:spacing w:after="0" w:line="240" w:lineRule="auto"/>
            </w:pPr>
            <w:r>
              <w:t xml:space="preserve">     Action 1</w:t>
            </w:r>
          </w:p>
          <w:p w14:paraId="20654DDE" w14:textId="77777777" w:rsidR="002B706D" w:rsidRPr="00483652" w:rsidRDefault="002B706D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14:paraId="6968F0AC" w14:textId="77777777" w:rsidR="002B706D" w:rsidRDefault="002228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14:paraId="79E5EB12" w14:textId="77777777" w:rsidR="002B706D" w:rsidRPr="00001EBE" w:rsidRDefault="00001EBE" w:rsidP="00001E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29.1 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>@ 1</w:t>
            </w:r>
            <w:r w:rsidR="0065243D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STAR</w:t>
            </w:r>
            <w:r w:rsidR="002228CC" w:rsidRPr="00001EBE">
              <w:rPr>
                <w:rFonts w:asciiTheme="minorHAnsi" w:hAnsiTheme="minorHAnsi" w:cstheme="minorHAnsi"/>
                <w:sz w:val="20"/>
                <w:szCs w:val="20"/>
              </w:rPr>
              <w:t xml:space="preserve"> -- </w:t>
            </w:r>
            <w:r w:rsidR="002228CC" w:rsidRPr="00001EBE">
              <w:rPr>
                <w:rFonts w:asciiTheme="minorHAnsi" w:hAnsiTheme="minorHAnsi" w:cstheme="minorHAnsi"/>
                <w:color w:val="516F00"/>
                <w:sz w:val="20"/>
                <w:szCs w:val="20"/>
              </w:rPr>
              <w:t>part of West Metro Fire-Rescue District (emergency preparedness coordination agency) 2016 city update of Hazard Mitigation Plan; part of North Suburban Emergency Planning Group; city manager is EM coord.</w:t>
            </w:r>
          </w:p>
        </w:tc>
      </w:tr>
    </w:tbl>
    <w:p w14:paraId="0B311016" w14:textId="77777777" w:rsidR="00852AF5" w:rsidRDefault="00852AF5" w:rsidP="00852AF5">
      <w:pPr>
        <w:spacing w:after="0" w:line="240" w:lineRule="auto"/>
      </w:pPr>
    </w:p>
    <w:p w14:paraId="7442DD7A" w14:textId="77777777" w:rsidR="00C66B78" w:rsidRPr="00C66B78" w:rsidRDefault="00C66B78" w:rsidP="00C66B78">
      <w:pPr>
        <w:rPr>
          <w:rFonts w:asciiTheme="minorHAnsi" w:hAnsiTheme="minorHAnsi"/>
        </w:rPr>
      </w:pPr>
      <w:r w:rsidRPr="00D3793A">
        <w:rPr>
          <w:rFonts w:asciiTheme="minorHAnsi" w:hAnsiTheme="minorHAnsi"/>
          <w:b/>
        </w:rPr>
        <w:t>NEW HOPE</w:t>
      </w:r>
      <w:r>
        <w:rPr>
          <w:rFonts w:asciiTheme="minorHAnsi" w:hAnsiTheme="minorHAnsi"/>
        </w:rPr>
        <w:t xml:space="preserve"> – notable actions</w:t>
      </w:r>
    </w:p>
    <w:p w14:paraId="44378815" w14:textId="77777777" w:rsidR="002E0AEE" w:rsidRPr="002E0AEE" w:rsidRDefault="002E0AEE" w:rsidP="00C66B78">
      <w:pPr>
        <w:pStyle w:val="ListParagraph"/>
        <w:numPr>
          <w:ilvl w:val="0"/>
          <w:numId w:val="5"/>
        </w:numPr>
        <w:spacing w:after="0" w:line="240" w:lineRule="auto"/>
      </w:pPr>
      <w:r w:rsidRPr="002E0AEE">
        <w:rPr>
          <w:b/>
        </w:rPr>
        <w:t>2019 City Hall/Police Station constructed</w:t>
      </w:r>
      <w:r>
        <w:t xml:space="preserve"> using Section 179D Energy-Efficient Commercial Building Tax Deduction program will save approx. $50,932 in energy costs annually, a 4 year pay-back. </w:t>
      </w:r>
    </w:p>
    <w:p w14:paraId="216C63B9" w14:textId="77777777" w:rsidR="00C66B78" w:rsidRPr="00D3793A" w:rsidRDefault="00C66B78" w:rsidP="00C66B78">
      <w:pPr>
        <w:pStyle w:val="ListParagraph"/>
        <w:numPr>
          <w:ilvl w:val="0"/>
          <w:numId w:val="5"/>
        </w:numPr>
        <w:spacing w:after="0" w:line="240" w:lineRule="auto"/>
      </w:pPr>
      <w:r w:rsidRPr="00D3793A">
        <w:rPr>
          <w:b/>
          <w:u w:val="single"/>
        </w:rPr>
        <w:t>Winner of the 2017 LMC/GSC Sustainable City Award</w:t>
      </w:r>
      <w:r w:rsidRPr="00D3793A">
        <w:rPr>
          <w:b/>
        </w:rPr>
        <w:t xml:space="preserve"> </w:t>
      </w:r>
      <w:r w:rsidRPr="00D3793A">
        <w:t xml:space="preserve">for its lake water quality improvements and savings of over $10,000/yr. from storm water reuse </w:t>
      </w:r>
    </w:p>
    <w:p w14:paraId="563A7EBB" w14:textId="77777777"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$96,000 first-year savings</w:t>
      </w:r>
      <w:r w:rsidRPr="005A094C">
        <w:t xml:space="preserve"> in city buildings improved via an energy performance contract</w:t>
      </w:r>
    </w:p>
    <w:p w14:paraId="1D1CB390" w14:textId="77777777"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</w:pPr>
      <w:r w:rsidRPr="005A094C">
        <w:t xml:space="preserve"> </w:t>
      </w:r>
      <w:r w:rsidRPr="005A094C">
        <w:rPr>
          <w:b/>
        </w:rPr>
        <w:t>Density bonuses in residential districts</w:t>
      </w:r>
      <w:r w:rsidRPr="005A094C">
        <w:t xml:space="preserve"> for attributes including underground parking, proximity to public transit, incorporating outdoor play areas in multi-family projects</w:t>
      </w:r>
    </w:p>
    <w:p w14:paraId="712156CE" w14:textId="77777777"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A detailed complete streets policy</w:t>
      </w:r>
    </w:p>
    <w:p w14:paraId="270BFF38" w14:textId="77777777"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Bicycle parking requirements</w:t>
      </w:r>
      <w:r w:rsidRPr="005A094C">
        <w:t xml:space="preserve"> for commercial land uses</w:t>
      </w:r>
    </w:p>
    <w:p w14:paraId="124ACDDB" w14:textId="77777777" w:rsidR="00C66B78" w:rsidRPr="005A094C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Grocery/prescription delivery options</w:t>
      </w:r>
      <w:r w:rsidRPr="005A094C">
        <w:t xml:space="preserve"> for residents listed on city website</w:t>
      </w:r>
    </w:p>
    <w:p w14:paraId="5AC7FB1C" w14:textId="77777777" w:rsidR="00C66B78" w:rsidRPr="00C66B78" w:rsidRDefault="00C66B78" w:rsidP="00C66B78">
      <w:pPr>
        <w:numPr>
          <w:ilvl w:val="0"/>
          <w:numId w:val="4"/>
        </w:numPr>
        <w:spacing w:after="0" w:line="240" w:lineRule="auto"/>
        <w:contextualSpacing/>
        <w:rPr>
          <w:b/>
        </w:rPr>
      </w:pPr>
      <w:r w:rsidRPr="005A094C">
        <w:rPr>
          <w:b/>
        </w:rPr>
        <w:t>2015 infrastructure projects include</w:t>
      </w:r>
      <w:r w:rsidRPr="005A094C">
        <w:t xml:space="preserve"> rain gardens, option for residents to install rain gardens during street reconstruction, cistern to irrigate the nearby ball fields, permeable pavers</w:t>
      </w:r>
    </w:p>
    <w:p w14:paraId="44F955FC" w14:textId="77777777" w:rsidR="00C66B78" w:rsidRPr="0059170E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59170E">
        <w:rPr>
          <w:b/>
        </w:rPr>
        <w:t>2018 pollinator habitat resolution</w:t>
      </w:r>
      <w:r w:rsidRPr="0059170E">
        <w:t>: work toward Bee-Safe City status</w:t>
      </w:r>
    </w:p>
    <w:p w14:paraId="2C648535" w14:textId="77777777" w:rsidR="00C66B78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  <w:u w:val="single"/>
        </w:rPr>
        <w:t>1</w:t>
      </w:r>
      <w:r w:rsidRPr="00E86042">
        <w:rPr>
          <w:b/>
          <w:u w:val="single"/>
          <w:vertAlign w:val="superscript"/>
        </w:rPr>
        <w:t>st</w:t>
      </w:r>
      <w:r w:rsidRPr="00E86042">
        <w:rPr>
          <w:b/>
          <w:u w:val="single"/>
        </w:rPr>
        <w:t xml:space="preserve"> known car wash in the country</w:t>
      </w:r>
      <w:r w:rsidRPr="00E86042">
        <w:t xml:space="preserve"> to utilize </w:t>
      </w:r>
      <w:r>
        <w:t xml:space="preserve">system that </w:t>
      </w:r>
      <w:r w:rsidRPr="00E86042">
        <w:t>retains all rainwater on-site for car wash reuse</w:t>
      </w:r>
    </w:p>
    <w:p w14:paraId="275701DF" w14:textId="77777777" w:rsidR="00C66B78" w:rsidRPr="00E86042" w:rsidRDefault="00C66B78" w:rsidP="00C66B78">
      <w:pPr>
        <w:pStyle w:val="ListParagraph"/>
        <w:numPr>
          <w:ilvl w:val="0"/>
          <w:numId w:val="4"/>
        </w:numPr>
        <w:spacing w:after="0" w:line="240" w:lineRule="auto"/>
      </w:pPr>
      <w:r w:rsidRPr="00E86042">
        <w:rPr>
          <w:b/>
        </w:rPr>
        <w:t>Neighborhood-Organized Trash Collection Guide</w:t>
      </w:r>
      <w:r w:rsidRPr="00E86042">
        <w:t xml:space="preserve"> </w:t>
      </w:r>
      <w:r>
        <w:t>developed by City in</w:t>
      </w:r>
      <w:r w:rsidRPr="00E86042">
        <w:t xml:space="preserve"> 2018</w:t>
      </w:r>
      <w:r>
        <w:t xml:space="preserve"> to assist residents living in a contiguous area to jointly hire just </w:t>
      </w:r>
      <w:r w:rsidRPr="00E86042">
        <w:t>one hauler</w:t>
      </w:r>
      <w:r>
        <w:t>; reduced costs documented by residents</w:t>
      </w:r>
    </w:p>
    <w:p w14:paraId="4FEF83A7" w14:textId="77777777" w:rsidR="00EA3750" w:rsidRPr="007B3764" w:rsidRDefault="00EA3750" w:rsidP="00EA375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Significant Safe Routes to School </w:t>
      </w:r>
      <w:r w:rsidRPr="001B4930">
        <w:rPr>
          <w:rFonts w:eastAsia="Times New Roman" w:cstheme="minorHAnsi"/>
          <w:b/>
          <w:bCs/>
        </w:rPr>
        <w:t xml:space="preserve">work </w:t>
      </w:r>
      <w:r w:rsidRPr="001B4930">
        <w:rPr>
          <w:rFonts w:eastAsia="Times New Roman" w:cstheme="minorHAnsi"/>
          <w:bCs/>
        </w:rPr>
        <w:t>over 10+ years</w:t>
      </w:r>
    </w:p>
    <w:p w14:paraId="329A8DFD" w14:textId="582CDAD3" w:rsidR="00C66B78" w:rsidRPr="005014F8" w:rsidRDefault="007B3764" w:rsidP="00EC2805">
      <w:pPr>
        <w:pStyle w:val="ListParagraph"/>
        <w:numPr>
          <w:ilvl w:val="0"/>
          <w:numId w:val="4"/>
        </w:numPr>
        <w:spacing w:after="0" w:line="240" w:lineRule="auto"/>
      </w:pPr>
      <w:r w:rsidRPr="007B3764">
        <w:rPr>
          <w:rFonts w:eastAsia="Times New Roman" w:cstheme="minorHAnsi"/>
          <w:b/>
          <w:bCs/>
        </w:rPr>
        <w:t>City staff</w:t>
      </w:r>
      <w:r w:rsidRPr="007B3764">
        <w:rPr>
          <w:rFonts w:eastAsia="Times New Roman" w:cstheme="minorHAnsi"/>
          <w:bCs/>
        </w:rPr>
        <w:t xml:space="preserve"> </w:t>
      </w:r>
      <w:r w:rsidRPr="007B3764">
        <w:rPr>
          <w:rFonts w:eastAsia="Times New Roman" w:cstheme="minorHAnsi"/>
          <w:b/>
          <w:bCs/>
        </w:rPr>
        <w:t>volunteered</w:t>
      </w:r>
      <w:r w:rsidRPr="007B3764">
        <w:rPr>
          <w:rFonts w:eastAsia="Times New Roman" w:cstheme="minorHAnsi"/>
          <w:bCs/>
        </w:rPr>
        <w:t xml:space="preserve"> </w:t>
      </w:r>
      <w:r w:rsidRPr="007B3764">
        <w:rPr>
          <w:rFonts w:eastAsia="Times New Roman" w:cstheme="minorHAnsi"/>
          <w:b/>
          <w:bCs/>
        </w:rPr>
        <w:t>to adopt 5 stormdrains</w:t>
      </w:r>
      <w:r w:rsidRPr="007B3764">
        <w:rPr>
          <w:rFonts w:eastAsia="Times New Roman" w:cstheme="minorHAnsi"/>
          <w:bCs/>
        </w:rPr>
        <w:t xml:space="preserve"> near city hall through the Adopt-A-Drain program in 2021. </w:t>
      </w:r>
    </w:p>
    <w:p w14:paraId="4BD3B787" w14:textId="1895E8FC" w:rsidR="005014F8" w:rsidRPr="00852AF5" w:rsidRDefault="005014F8" w:rsidP="00EC2805">
      <w:pPr>
        <w:pStyle w:val="ListParagraph"/>
        <w:numPr>
          <w:ilvl w:val="0"/>
          <w:numId w:val="4"/>
        </w:numPr>
        <w:spacing w:after="0" w:line="240" w:lineRule="auto"/>
      </w:pPr>
      <w:r>
        <w:rPr>
          <w:rFonts w:eastAsia="Times New Roman" w:cstheme="minorHAnsi"/>
          <w:b/>
          <w:bCs/>
        </w:rPr>
        <w:lastRenderedPageBreak/>
        <w:t>Deconstruction of home</w:t>
      </w:r>
      <w:r>
        <w:rPr>
          <w:rFonts w:eastAsia="Times New Roman" w:cstheme="minorHAnsi"/>
        </w:rPr>
        <w:t xml:space="preserve"> in collaboration with Hennepin County and Better Futures MN in 2022. </w:t>
      </w:r>
    </w:p>
    <w:sectPr w:rsidR="005014F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014"/>
    <w:multiLevelType w:val="hybridMultilevel"/>
    <w:tmpl w:val="3E964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413ED"/>
    <w:multiLevelType w:val="hybridMultilevel"/>
    <w:tmpl w:val="BE288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4226"/>
    <w:multiLevelType w:val="hybridMultilevel"/>
    <w:tmpl w:val="0204A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714E"/>
    <w:multiLevelType w:val="hybridMultilevel"/>
    <w:tmpl w:val="08B6AF2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58"/>
    <w:multiLevelType w:val="hybridMultilevel"/>
    <w:tmpl w:val="113CA4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B53"/>
    <w:rsid w:val="00000DC0"/>
    <w:rsid w:val="000018D1"/>
    <w:rsid w:val="00001EBE"/>
    <w:rsid w:val="00025665"/>
    <w:rsid w:val="00030102"/>
    <w:rsid w:val="000319F1"/>
    <w:rsid w:val="00057450"/>
    <w:rsid w:val="00086E52"/>
    <w:rsid w:val="000A61E3"/>
    <w:rsid w:val="000D2C97"/>
    <w:rsid w:val="000E2832"/>
    <w:rsid w:val="000E7A09"/>
    <w:rsid w:val="000F0DC0"/>
    <w:rsid w:val="001524DA"/>
    <w:rsid w:val="00152A37"/>
    <w:rsid w:val="001730BD"/>
    <w:rsid w:val="00185B1E"/>
    <w:rsid w:val="001B7ACE"/>
    <w:rsid w:val="001C35C2"/>
    <w:rsid w:val="001D785E"/>
    <w:rsid w:val="001D786B"/>
    <w:rsid w:val="001E064B"/>
    <w:rsid w:val="001E4400"/>
    <w:rsid w:val="001E457E"/>
    <w:rsid w:val="001F19BC"/>
    <w:rsid w:val="00214E47"/>
    <w:rsid w:val="002228CC"/>
    <w:rsid w:val="002300AE"/>
    <w:rsid w:val="0023700E"/>
    <w:rsid w:val="002410CD"/>
    <w:rsid w:val="00245B58"/>
    <w:rsid w:val="00254E30"/>
    <w:rsid w:val="00263AA8"/>
    <w:rsid w:val="00294ABE"/>
    <w:rsid w:val="00297155"/>
    <w:rsid w:val="002A1109"/>
    <w:rsid w:val="002B706D"/>
    <w:rsid w:val="002C166E"/>
    <w:rsid w:val="002D5B53"/>
    <w:rsid w:val="002E0AEE"/>
    <w:rsid w:val="002E1AFE"/>
    <w:rsid w:val="00301251"/>
    <w:rsid w:val="00301A06"/>
    <w:rsid w:val="00304353"/>
    <w:rsid w:val="003260F6"/>
    <w:rsid w:val="00327CB0"/>
    <w:rsid w:val="00331D17"/>
    <w:rsid w:val="0034538E"/>
    <w:rsid w:val="00350D3B"/>
    <w:rsid w:val="00361CE2"/>
    <w:rsid w:val="00364100"/>
    <w:rsid w:val="003A6ED8"/>
    <w:rsid w:val="003B3361"/>
    <w:rsid w:val="003C7769"/>
    <w:rsid w:val="003D2DB7"/>
    <w:rsid w:val="003E32CF"/>
    <w:rsid w:val="003E7563"/>
    <w:rsid w:val="004036BF"/>
    <w:rsid w:val="0041345F"/>
    <w:rsid w:val="00425083"/>
    <w:rsid w:val="004264B8"/>
    <w:rsid w:val="004325E7"/>
    <w:rsid w:val="0043278F"/>
    <w:rsid w:val="004357CA"/>
    <w:rsid w:val="004429BA"/>
    <w:rsid w:val="004441F4"/>
    <w:rsid w:val="00454640"/>
    <w:rsid w:val="004606C7"/>
    <w:rsid w:val="00483652"/>
    <w:rsid w:val="00486D57"/>
    <w:rsid w:val="004873BE"/>
    <w:rsid w:val="004A5C60"/>
    <w:rsid w:val="004D3CC9"/>
    <w:rsid w:val="004E6C73"/>
    <w:rsid w:val="004F0D7C"/>
    <w:rsid w:val="005014F8"/>
    <w:rsid w:val="00552B47"/>
    <w:rsid w:val="00556961"/>
    <w:rsid w:val="005761FC"/>
    <w:rsid w:val="005950AC"/>
    <w:rsid w:val="005B3BD5"/>
    <w:rsid w:val="005D1D7B"/>
    <w:rsid w:val="005D7AB1"/>
    <w:rsid w:val="005E3F14"/>
    <w:rsid w:val="005F28C8"/>
    <w:rsid w:val="00606E22"/>
    <w:rsid w:val="00610BDF"/>
    <w:rsid w:val="0061303B"/>
    <w:rsid w:val="00613CA5"/>
    <w:rsid w:val="006160EE"/>
    <w:rsid w:val="00622E5D"/>
    <w:rsid w:val="00630440"/>
    <w:rsid w:val="0063247A"/>
    <w:rsid w:val="00641E27"/>
    <w:rsid w:val="0065243D"/>
    <w:rsid w:val="00661C64"/>
    <w:rsid w:val="00676E9F"/>
    <w:rsid w:val="00677A88"/>
    <w:rsid w:val="006800C5"/>
    <w:rsid w:val="00686EFA"/>
    <w:rsid w:val="006A022E"/>
    <w:rsid w:val="006B7C82"/>
    <w:rsid w:val="006C44F7"/>
    <w:rsid w:val="006D19BF"/>
    <w:rsid w:val="006D352D"/>
    <w:rsid w:val="006D7564"/>
    <w:rsid w:val="006E2085"/>
    <w:rsid w:val="00707BE8"/>
    <w:rsid w:val="0072348B"/>
    <w:rsid w:val="007457E0"/>
    <w:rsid w:val="007537E2"/>
    <w:rsid w:val="007B3764"/>
    <w:rsid w:val="007B6E66"/>
    <w:rsid w:val="008018D6"/>
    <w:rsid w:val="00805DDB"/>
    <w:rsid w:val="00815592"/>
    <w:rsid w:val="0082120C"/>
    <w:rsid w:val="00822951"/>
    <w:rsid w:val="008346A5"/>
    <w:rsid w:val="00840CC6"/>
    <w:rsid w:val="0084366D"/>
    <w:rsid w:val="00852AF5"/>
    <w:rsid w:val="00855919"/>
    <w:rsid w:val="00865B40"/>
    <w:rsid w:val="008662F5"/>
    <w:rsid w:val="00890EB9"/>
    <w:rsid w:val="008C74C8"/>
    <w:rsid w:val="008F2568"/>
    <w:rsid w:val="009064BA"/>
    <w:rsid w:val="00906A18"/>
    <w:rsid w:val="00911682"/>
    <w:rsid w:val="009150F9"/>
    <w:rsid w:val="009164AD"/>
    <w:rsid w:val="00917602"/>
    <w:rsid w:val="0093233F"/>
    <w:rsid w:val="00935EC5"/>
    <w:rsid w:val="00962979"/>
    <w:rsid w:val="00990CE1"/>
    <w:rsid w:val="00992695"/>
    <w:rsid w:val="00994190"/>
    <w:rsid w:val="009A66AE"/>
    <w:rsid w:val="009C1973"/>
    <w:rsid w:val="009C4047"/>
    <w:rsid w:val="009F047F"/>
    <w:rsid w:val="00A270D9"/>
    <w:rsid w:val="00A33801"/>
    <w:rsid w:val="00A57D6F"/>
    <w:rsid w:val="00A6311A"/>
    <w:rsid w:val="00A7149B"/>
    <w:rsid w:val="00A7424A"/>
    <w:rsid w:val="00AD58A6"/>
    <w:rsid w:val="00AE31AD"/>
    <w:rsid w:val="00B01D6C"/>
    <w:rsid w:val="00B24179"/>
    <w:rsid w:val="00B340E5"/>
    <w:rsid w:val="00B45FB0"/>
    <w:rsid w:val="00B539C6"/>
    <w:rsid w:val="00B651F5"/>
    <w:rsid w:val="00B72569"/>
    <w:rsid w:val="00B804FF"/>
    <w:rsid w:val="00B814F2"/>
    <w:rsid w:val="00B929C3"/>
    <w:rsid w:val="00B96026"/>
    <w:rsid w:val="00BB089D"/>
    <w:rsid w:val="00BB1563"/>
    <w:rsid w:val="00BE1147"/>
    <w:rsid w:val="00BE2C47"/>
    <w:rsid w:val="00BF7916"/>
    <w:rsid w:val="00C01FE9"/>
    <w:rsid w:val="00C23273"/>
    <w:rsid w:val="00C65151"/>
    <w:rsid w:val="00C66B78"/>
    <w:rsid w:val="00C756E3"/>
    <w:rsid w:val="00C87BEC"/>
    <w:rsid w:val="00CD2210"/>
    <w:rsid w:val="00CD6D05"/>
    <w:rsid w:val="00CF45FD"/>
    <w:rsid w:val="00D07B6B"/>
    <w:rsid w:val="00D138CB"/>
    <w:rsid w:val="00D169DB"/>
    <w:rsid w:val="00D2237E"/>
    <w:rsid w:val="00D27FE3"/>
    <w:rsid w:val="00D61462"/>
    <w:rsid w:val="00D72F45"/>
    <w:rsid w:val="00D753A9"/>
    <w:rsid w:val="00DA263E"/>
    <w:rsid w:val="00DB617F"/>
    <w:rsid w:val="00DC56A6"/>
    <w:rsid w:val="00DE0FD5"/>
    <w:rsid w:val="00DF3CDB"/>
    <w:rsid w:val="00E136A7"/>
    <w:rsid w:val="00E355FA"/>
    <w:rsid w:val="00E57DCE"/>
    <w:rsid w:val="00E70910"/>
    <w:rsid w:val="00EA3750"/>
    <w:rsid w:val="00EA6EF0"/>
    <w:rsid w:val="00EE1653"/>
    <w:rsid w:val="00EF33D0"/>
    <w:rsid w:val="00EF4EDD"/>
    <w:rsid w:val="00EF510A"/>
    <w:rsid w:val="00EF6223"/>
    <w:rsid w:val="00F137B9"/>
    <w:rsid w:val="00F27F51"/>
    <w:rsid w:val="00F34341"/>
    <w:rsid w:val="00F41E3B"/>
    <w:rsid w:val="00F462AE"/>
    <w:rsid w:val="00F46B1C"/>
    <w:rsid w:val="00F5484C"/>
    <w:rsid w:val="00F54DC1"/>
    <w:rsid w:val="00F7015F"/>
    <w:rsid w:val="00F71746"/>
    <w:rsid w:val="00F76718"/>
    <w:rsid w:val="00FA2339"/>
    <w:rsid w:val="00FD1020"/>
    <w:rsid w:val="00FD6598"/>
    <w:rsid w:val="00FE2C85"/>
    <w:rsid w:val="00FF47F9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4CBE"/>
  <w15:docId w15:val="{50EEA27E-3B1B-48DB-B431-D48CDF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E136A7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2558-8933-468F-8D84-90E3340D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 Muessig</dc:creator>
  <cp:lastModifiedBy>Mroz-Risse, Kristin (MPCA)</cp:lastModifiedBy>
  <cp:revision>3</cp:revision>
  <cp:lastPrinted>2015-12-01T16:50:00Z</cp:lastPrinted>
  <dcterms:created xsi:type="dcterms:W3CDTF">2022-07-13T16:26:00Z</dcterms:created>
  <dcterms:modified xsi:type="dcterms:W3CDTF">2022-07-13T16:27:00Z</dcterms:modified>
</cp:coreProperties>
</file>