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05959B5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436B8">
                              <w:rPr>
                                <w:rFonts w:ascii="Calibri" w:eastAsia="Calibri" w:hAnsi="Calibri" w:cs="Calibri"/>
                                <w:color w:val="000000"/>
                                <w:sz w:val="16"/>
                              </w:rPr>
                              <w:t>4</w:t>
                            </w:r>
                            <w:r w:rsidR="00494341">
                              <w:rPr>
                                <w:rFonts w:ascii="Calibri" w:eastAsia="Calibri" w:hAnsi="Calibri" w:cs="Calibri"/>
                                <w:color w:val="000000"/>
                                <w:sz w:val="16"/>
                              </w:rPr>
                              <w:t>/</w:t>
                            </w:r>
                            <w:r w:rsidR="00F533F1">
                              <w:rPr>
                                <w:rFonts w:ascii="Calibri" w:eastAsia="Calibri" w:hAnsi="Calibri" w:cs="Calibri"/>
                                <w:color w:val="000000"/>
                                <w:sz w:val="16"/>
                              </w:rPr>
                              <w:t>7</w:t>
                            </w:r>
                            <w:r w:rsidR="00494341">
                              <w:rPr>
                                <w:rFonts w:ascii="Calibri" w:eastAsia="Calibri" w:hAnsi="Calibri" w:cs="Calibri"/>
                                <w:color w:val="000000"/>
                                <w:sz w:val="16"/>
                              </w:rPr>
                              <w:t>/2026</w:t>
                            </w:r>
                          </w:p>
                          <w:p w14:paraId="5FB7AAF1" w14:textId="3C56F68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94341">
                              <w:rPr>
                                <w:rFonts w:ascii="Calibri" w:eastAsia="Calibri" w:hAnsi="Calibri" w:cs="Calibri"/>
                                <w:color w:val="000000"/>
                                <w:sz w:val="16"/>
                              </w:rPr>
                              <w:t>Erica</w:t>
                            </w:r>
                            <w:r w:rsidR="00422195">
                              <w:rPr>
                                <w:rFonts w:ascii="Calibri" w:eastAsia="Calibri" w:hAnsi="Calibri" w:cs="Calibri"/>
                                <w:color w:val="000000"/>
                                <w:sz w:val="16"/>
                              </w:rPr>
                              <w:t xml:space="preserve">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05959B5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436B8">
                        <w:rPr>
                          <w:rFonts w:ascii="Calibri" w:eastAsia="Calibri" w:hAnsi="Calibri" w:cs="Calibri"/>
                          <w:color w:val="000000"/>
                          <w:sz w:val="16"/>
                        </w:rPr>
                        <w:t>4</w:t>
                      </w:r>
                      <w:r w:rsidR="00494341">
                        <w:rPr>
                          <w:rFonts w:ascii="Calibri" w:eastAsia="Calibri" w:hAnsi="Calibri" w:cs="Calibri"/>
                          <w:color w:val="000000"/>
                          <w:sz w:val="16"/>
                        </w:rPr>
                        <w:t>/</w:t>
                      </w:r>
                      <w:r w:rsidR="00F533F1">
                        <w:rPr>
                          <w:rFonts w:ascii="Calibri" w:eastAsia="Calibri" w:hAnsi="Calibri" w:cs="Calibri"/>
                          <w:color w:val="000000"/>
                          <w:sz w:val="16"/>
                        </w:rPr>
                        <w:t>7</w:t>
                      </w:r>
                      <w:r w:rsidR="00494341">
                        <w:rPr>
                          <w:rFonts w:ascii="Calibri" w:eastAsia="Calibri" w:hAnsi="Calibri" w:cs="Calibri"/>
                          <w:color w:val="000000"/>
                          <w:sz w:val="16"/>
                        </w:rPr>
                        <w:t>/2026</w:t>
                      </w:r>
                    </w:p>
                    <w:p w14:paraId="5FB7AAF1" w14:textId="3C56F68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94341">
                        <w:rPr>
                          <w:rFonts w:ascii="Calibri" w:eastAsia="Calibri" w:hAnsi="Calibri" w:cs="Calibri"/>
                          <w:color w:val="000000"/>
                          <w:sz w:val="16"/>
                        </w:rPr>
                        <w:t>Erica</w:t>
                      </w:r>
                      <w:r w:rsidR="00422195">
                        <w:rPr>
                          <w:rFonts w:ascii="Calibri" w:eastAsia="Calibri" w:hAnsi="Calibri" w:cs="Calibri"/>
                          <w:color w:val="000000"/>
                          <w:sz w:val="16"/>
                        </w:rPr>
                        <w:t xml:space="preserve">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3EB8F53B" w:rsidR="00B2604D" w:rsidRDefault="000051B6">
      <w:pPr>
        <w:pStyle w:val="Heading1"/>
        <w:jc w:val="center"/>
      </w:pPr>
      <w:bookmarkStart w:id="0" w:name="_heading=h.gjdgxs" w:colFirst="0" w:colLast="0"/>
      <w:bookmarkStart w:id="1" w:name="_Toc108009795"/>
      <w:bookmarkEnd w:id="0"/>
      <w:r>
        <w:t>Assessment 202</w:t>
      </w:r>
      <w:bookmarkEnd w:id="1"/>
      <w:r w:rsidR="002B57D9">
        <w:t>6</w:t>
      </w:r>
    </w:p>
    <w:p w14:paraId="52EBB863" w14:textId="7D3B68E2" w:rsidR="00B2604D" w:rsidRDefault="000051B6">
      <w:pPr>
        <w:pStyle w:val="Title"/>
        <w:jc w:val="center"/>
        <w:rPr>
          <w:sz w:val="40"/>
          <w:szCs w:val="40"/>
        </w:rPr>
      </w:pPr>
      <w:r>
        <w:rPr>
          <w:sz w:val="40"/>
          <w:szCs w:val="40"/>
        </w:rPr>
        <w:t xml:space="preserve">City of </w:t>
      </w:r>
      <w:r w:rsidR="00494341">
        <w:rPr>
          <w:sz w:val="40"/>
          <w:szCs w:val="40"/>
        </w:rPr>
        <w:t>Champlin</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9E4D64">
              <w:rPr>
                <w:noProof/>
                <w:webHidden/>
              </w:rPr>
              <w:t>1</w:t>
            </w:r>
            <w:r>
              <w:rPr>
                <w:noProof/>
                <w:webHidden/>
              </w:rPr>
              <w:fldChar w:fldCharType="end"/>
            </w:r>
          </w:hyperlink>
        </w:p>
        <w:p w14:paraId="0BA6403D" w14:textId="3249FCAA"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9E4D64">
              <w:rPr>
                <w:noProof/>
                <w:webHidden/>
              </w:rPr>
              <w:t>2</w:t>
            </w:r>
            <w:r>
              <w:rPr>
                <w:noProof/>
                <w:webHidden/>
              </w:rPr>
              <w:fldChar w:fldCharType="end"/>
            </w:r>
          </w:hyperlink>
        </w:p>
        <w:p w14:paraId="03FB09DA" w14:textId="39829800" w:rsidR="00690578" w:rsidRDefault="00690578" w:rsidP="00751C8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9E4D64">
              <w:rPr>
                <w:noProof/>
                <w:webHidden/>
              </w:rPr>
              <w:t>2</w:t>
            </w:r>
            <w:r>
              <w:rPr>
                <w:noProof/>
                <w:webHidden/>
              </w:rPr>
              <w:fldChar w:fldCharType="end"/>
            </w:r>
          </w:hyperlink>
        </w:p>
        <w:p w14:paraId="50B5B1AF" w14:textId="28A297A4"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9E4D64">
              <w:rPr>
                <w:noProof/>
                <w:webHidden/>
              </w:rPr>
              <w:t>3</w:t>
            </w:r>
            <w:r>
              <w:rPr>
                <w:noProof/>
                <w:webHidden/>
              </w:rPr>
              <w:fldChar w:fldCharType="end"/>
            </w:r>
          </w:hyperlink>
        </w:p>
        <w:p w14:paraId="5C76741F" w14:textId="27660897"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9E4D64">
              <w:rPr>
                <w:noProof/>
                <w:webHidden/>
              </w:rPr>
              <w:t>4</w:t>
            </w:r>
            <w:r>
              <w:rPr>
                <w:noProof/>
                <w:webHidden/>
              </w:rPr>
              <w:fldChar w:fldCharType="end"/>
            </w:r>
          </w:hyperlink>
        </w:p>
        <w:p w14:paraId="4751AABE" w14:textId="59561960" w:rsidR="00690578" w:rsidRDefault="00690578" w:rsidP="00751C8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9E4D64">
              <w:rPr>
                <w:noProof/>
                <w:webHidden/>
              </w:rPr>
              <w:t>4</w:t>
            </w:r>
            <w:r>
              <w:rPr>
                <w:noProof/>
                <w:webHidden/>
              </w:rPr>
              <w:fldChar w:fldCharType="end"/>
            </w:r>
          </w:hyperlink>
        </w:p>
        <w:p w14:paraId="761A8568" w14:textId="73B1403F" w:rsidR="00690578" w:rsidRDefault="00690578" w:rsidP="00751C8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9E4D64">
              <w:rPr>
                <w:noProof/>
                <w:webHidden/>
              </w:rPr>
              <w:t>9</w:t>
            </w:r>
            <w:r>
              <w:rPr>
                <w:noProof/>
                <w:webHidden/>
              </w:rPr>
              <w:fldChar w:fldCharType="end"/>
            </w:r>
          </w:hyperlink>
        </w:p>
        <w:p w14:paraId="0D0BA6DF" w14:textId="5A9FDC63" w:rsidR="00690578" w:rsidRDefault="00690578" w:rsidP="00751C8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9E4D64">
              <w:rPr>
                <w:noProof/>
                <w:webHidden/>
              </w:rPr>
              <w:t>14</w:t>
            </w:r>
            <w:r>
              <w:rPr>
                <w:noProof/>
                <w:webHidden/>
              </w:rPr>
              <w:fldChar w:fldCharType="end"/>
            </w:r>
          </w:hyperlink>
        </w:p>
        <w:p w14:paraId="008CCE47" w14:textId="09C8195B" w:rsidR="00690578" w:rsidRDefault="00690578" w:rsidP="00751C8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9E4D64">
              <w:rPr>
                <w:noProof/>
                <w:webHidden/>
              </w:rPr>
              <w:t>18</w:t>
            </w:r>
            <w:r>
              <w:rPr>
                <w:noProof/>
                <w:webHidden/>
              </w:rPr>
              <w:fldChar w:fldCharType="end"/>
            </w:r>
          </w:hyperlink>
        </w:p>
        <w:p w14:paraId="602453D3" w14:textId="270DAC12" w:rsidR="00690578" w:rsidRDefault="00690578" w:rsidP="00751C8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9E4D64">
              <w:rPr>
                <w:noProof/>
                <w:webHidden/>
              </w:rPr>
              <w:t>26</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51D2D6E5">
                <wp:simplePos x="0" y="0"/>
                <wp:positionH relativeFrom="column">
                  <wp:posOffset>-85090</wp:posOffset>
                </wp:positionH>
                <wp:positionV relativeFrom="paragraph">
                  <wp:posOffset>554355</wp:posOffset>
                </wp:positionV>
                <wp:extent cx="2689225" cy="103441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7A1CACF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6-01-01T00:00:00Z">
                                  <w:dateFormat w:val="MMMM yyyy"/>
                                  <w:lid w:val="en-US"/>
                                  <w:storeMappedDataAs w:val="dateTime"/>
                                  <w:calendar w:val="gregorian"/>
                                </w:date>
                              </w:sdtPr>
                              <w:sdtContent>
                                <w:r w:rsidR="004E1294">
                                  <w:rPr>
                                    <w:rFonts w:ascii="Calibri" w:eastAsia="Calibri" w:hAnsi="Calibri" w:cs="Calibri"/>
                                    <w:color w:val="000000"/>
                                    <w:sz w:val="24"/>
                                  </w:rPr>
                                  <w:t>January 2026</w:t>
                                </w:r>
                              </w:sdtContent>
                            </w:sdt>
                          </w:p>
                          <w:p w14:paraId="4B57EEA5" w14:textId="6B0D3696"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AB7904">
                                  <w:rPr>
                                    <w:rFonts w:ascii="Calibri" w:eastAsia="Calibri" w:hAnsi="Calibri" w:cs="Calibri"/>
                                    <w:color w:val="000000"/>
                                    <w:sz w:val="24"/>
                                  </w:rPr>
                                  <w:t>Step 2</w:t>
                                </w:r>
                              </w:sdtContent>
                            </w:sdt>
                          </w:p>
                          <w:p w14:paraId="076B06C9" w14:textId="6A8C14D5"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AB7904">
                                  <w:rPr>
                                    <w:rFonts w:ascii="Calibri" w:eastAsia="Calibri" w:hAnsi="Calibri" w:cs="Calibri"/>
                                    <w:color w:val="000000"/>
                                    <w:sz w:val="24"/>
                                  </w:rPr>
                                  <w:t>1</w:t>
                                </w:r>
                                <w:r w:rsidR="00F436B8">
                                  <w:rPr>
                                    <w:rFonts w:ascii="Calibri" w:eastAsia="Calibri" w:hAnsi="Calibri" w:cs="Calibri"/>
                                    <w:color w:val="000000"/>
                                    <w:sz w:val="24"/>
                                  </w:rPr>
                                  <w:t>4</w:t>
                                </w:r>
                              </w:sdtContent>
                            </w:sdt>
                          </w:p>
                          <w:p w14:paraId="2FF01481" w14:textId="74E7D5E7"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F436B8">
                                  <w:rPr>
                                    <w:rFonts w:ascii="Calibri" w:eastAsia="Calibri" w:hAnsi="Calibri" w:cs="Calibri"/>
                                    <w:color w:val="000000"/>
                                    <w:sz w:val="24"/>
                                  </w:rPr>
                                  <w:t>36</w:t>
                                </w:r>
                              </w:sdtContent>
                            </w:sdt>
                          </w:p>
                          <w:p w14:paraId="284F5748" w14:textId="4744AA6B" w:rsidR="00D1789C" w:rsidRDefault="004E1294" w:rsidP="00D1789C">
                            <w:pPr>
                              <w:spacing w:after="0" w:line="240" w:lineRule="auto"/>
                              <w:textDirection w:val="btLr"/>
                            </w:pPr>
                            <w:hyperlink r:id="rId11" w:history="1">
                              <w:proofErr w:type="spellStart"/>
                              <w:r w:rsidRPr="004E1294">
                                <w:rPr>
                                  <w:rStyle w:val="Hyperlink"/>
                                  <w:rFonts w:ascii="Calibri" w:eastAsia="Calibri" w:hAnsi="Calibri" w:cs="Calibri"/>
                                  <w:sz w:val="28"/>
                                </w:rPr>
                                <w:t>GreenStep</w:t>
                              </w:r>
                              <w:proofErr w:type="spellEnd"/>
                              <w:r w:rsidR="00D1789C" w:rsidRPr="004E1294">
                                <w:rPr>
                                  <w:rStyle w:val="Hyperlink"/>
                                  <w:rFonts w:ascii="Calibri" w:eastAsia="Calibri" w:hAnsi="Calibri" w:cs="Calibri"/>
                                  <w:sz w:val="28"/>
                                </w:rPr>
                                <w:t xml:space="preserve"> Page</w:t>
                              </w:r>
                            </w:hyperlink>
                          </w:p>
                        </w:txbxContent>
                      </wps:txbx>
                      <wps:bodyPr spcFirstLastPara="1" wrap="square" lIns="91425" tIns="45700" rIns="91425" bIns="45700" anchor="t" anchorCtr="0">
                        <a:noAutofit/>
                      </wps:bodyPr>
                    </wps:wsp>
                  </a:graphicData>
                </a:graphic>
              </wp:anchor>
            </w:drawing>
          </mc:Choice>
          <mc:Fallback>
            <w:pict>
              <v:rect w14:anchorId="38A3A32A" id="Rectangle 223" o:spid="_x0000_s1028" style="position:absolute;margin-left:-6.7pt;margin-top:43.65pt;width:211.75pt;height:81.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">
                <v:stroke startarrowwidth="narrow" startarrowlength="short" endarrowwidth="narrow" endarrowlength="short"/>
                <v:textbox inset="2.53958mm,1.2694mm,2.53958mm,1.2694mm">
                  <w:txbxContent>
                    <w:p w14:paraId="7302BEA0" w14:textId="7A1CACF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6-01-01T00:00:00Z">
                            <w:dateFormat w:val="MMMM yyyy"/>
                            <w:lid w:val="en-US"/>
                            <w:storeMappedDataAs w:val="dateTime"/>
                            <w:calendar w:val="gregorian"/>
                          </w:date>
                        </w:sdtPr>
                        <w:sdtContent>
                          <w:r w:rsidR="004E1294">
                            <w:rPr>
                              <w:rFonts w:ascii="Calibri" w:eastAsia="Calibri" w:hAnsi="Calibri" w:cs="Calibri"/>
                              <w:color w:val="000000"/>
                              <w:sz w:val="24"/>
                            </w:rPr>
                            <w:t>January 2026</w:t>
                          </w:r>
                        </w:sdtContent>
                      </w:sdt>
                    </w:p>
                    <w:p w14:paraId="4B57EEA5" w14:textId="6B0D3696"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AB7904">
                            <w:rPr>
                              <w:rFonts w:ascii="Calibri" w:eastAsia="Calibri" w:hAnsi="Calibri" w:cs="Calibri"/>
                              <w:color w:val="000000"/>
                              <w:sz w:val="24"/>
                            </w:rPr>
                            <w:t>Step 2</w:t>
                          </w:r>
                        </w:sdtContent>
                      </w:sdt>
                    </w:p>
                    <w:p w14:paraId="076B06C9" w14:textId="6A8C14D5"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AB7904">
                            <w:rPr>
                              <w:rFonts w:ascii="Calibri" w:eastAsia="Calibri" w:hAnsi="Calibri" w:cs="Calibri"/>
                              <w:color w:val="000000"/>
                              <w:sz w:val="24"/>
                            </w:rPr>
                            <w:t>1</w:t>
                          </w:r>
                          <w:r w:rsidR="00F436B8">
                            <w:rPr>
                              <w:rFonts w:ascii="Calibri" w:eastAsia="Calibri" w:hAnsi="Calibri" w:cs="Calibri"/>
                              <w:color w:val="000000"/>
                              <w:sz w:val="24"/>
                            </w:rPr>
                            <w:t>4</w:t>
                          </w:r>
                        </w:sdtContent>
                      </w:sdt>
                    </w:p>
                    <w:p w14:paraId="2FF01481" w14:textId="74E7D5E7"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F436B8">
                            <w:rPr>
                              <w:rFonts w:ascii="Calibri" w:eastAsia="Calibri" w:hAnsi="Calibri" w:cs="Calibri"/>
                              <w:color w:val="000000"/>
                              <w:sz w:val="24"/>
                            </w:rPr>
                            <w:t>36</w:t>
                          </w:r>
                        </w:sdtContent>
                      </w:sdt>
                    </w:p>
                    <w:p w14:paraId="284F5748" w14:textId="4744AA6B" w:rsidR="00D1789C" w:rsidRDefault="004E1294" w:rsidP="00D1789C">
                      <w:pPr>
                        <w:spacing w:after="0" w:line="240" w:lineRule="auto"/>
                        <w:textDirection w:val="btLr"/>
                      </w:pPr>
                      <w:hyperlink r:id="rId12" w:history="1">
                        <w:proofErr w:type="spellStart"/>
                        <w:r w:rsidRPr="004E1294">
                          <w:rPr>
                            <w:rStyle w:val="Hyperlink"/>
                            <w:rFonts w:ascii="Calibri" w:eastAsia="Calibri" w:hAnsi="Calibri" w:cs="Calibri"/>
                            <w:sz w:val="28"/>
                          </w:rPr>
                          <w:t>GreenStep</w:t>
                        </w:r>
                        <w:proofErr w:type="spellEnd"/>
                        <w:r w:rsidR="00D1789C" w:rsidRPr="004E1294">
                          <w:rPr>
                            <w:rStyle w:val="Hyperlink"/>
                            <w:rFonts w:ascii="Calibri" w:eastAsia="Calibri" w:hAnsi="Calibri" w:cs="Calibri"/>
                            <w:sz w:val="28"/>
                          </w:rPr>
                          <w:t xml:space="preserve"> Page</w:t>
                        </w:r>
                      </w:hyperlink>
                    </w:p>
                  </w:txbxContent>
                </v:textbox>
                <w10:wrap type="square"/>
              </v:rect>
            </w:pict>
          </mc:Fallback>
        </mc:AlternateContent>
      </w:r>
      <w:r w:rsidR="000051B6">
        <w:t xml:space="preserve">Information and </w:t>
      </w:r>
      <w:proofErr w:type="spellStart"/>
      <w:r w:rsidR="000051B6">
        <w:t>GreenStep</w:t>
      </w:r>
      <w:proofErr w:type="spellEnd"/>
      <w:r w:rsidR="000051B6">
        <w:t xml:space="preserve">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751C84">
            <w:rPr>
              <w:sz w:val="24"/>
              <w:szCs w:val="24"/>
            </w:rPr>
            <w:t>No</w:t>
          </w:r>
        </w:sdtContent>
      </w:sdt>
      <w:r>
        <w:rPr>
          <w:sz w:val="24"/>
          <w:szCs w:val="24"/>
        </w:rPr>
        <w:t xml:space="preserve"> </w:t>
      </w:r>
    </w:p>
    <w:p w14:paraId="16E3769A" w14:textId="72905D70"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751C84">
            <w:rPr>
              <w:sz w:val="24"/>
              <w:szCs w:val="24"/>
            </w:rPr>
            <w:t>No</w:t>
          </w:r>
        </w:sdtContent>
      </w:sdt>
    </w:p>
    <w:p w14:paraId="32A84CAA" w14:textId="29DE45FB"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422195">
            <w:rPr>
              <w:sz w:val="24"/>
              <w:szCs w:val="24"/>
            </w:rPr>
            <w:t>2026</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751C84">
            <w:rPr>
              <w:sz w:val="24"/>
              <w:szCs w:val="24"/>
            </w:rPr>
            <w:t>No</w:t>
          </w:r>
        </w:sdtContent>
      </w:sdt>
      <w:r>
        <w:rPr>
          <w:noProof/>
        </w:rPr>
        <w:t xml:space="preserve"> </w:t>
      </w:r>
    </w:p>
    <w:p w14:paraId="1A26B7B5" w14:textId="04B95F15" w:rsidR="00751C84" w:rsidRDefault="00751C84" w:rsidP="00D1789C">
      <w:pPr>
        <w:spacing w:after="0" w:line="240" w:lineRule="auto"/>
        <w:rPr>
          <w:noProof/>
        </w:rPr>
      </w:pPr>
    </w:p>
    <w:p w14:paraId="73FE27B6" w14:textId="691E51B9"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5C323040">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402A3493"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7B58555" w:rsidR="00751C84" w:rsidRDefault="00751C84" w:rsidP="00D1789C">
      <w:pPr>
        <w:spacing w:after="0" w:line="240" w:lineRule="auto"/>
        <w:rPr>
          <w:noProof/>
        </w:rPr>
      </w:pPr>
    </w:p>
    <w:p w14:paraId="7D91D764" w14:textId="22FA438B"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w:t>
      </w:r>
      <w:r w:rsidR="00422195">
        <w:rPr>
          <w:b/>
          <w:sz w:val="24"/>
          <w:szCs w:val="24"/>
        </w:rPr>
        <w:t xml:space="preserve">est </w:t>
      </w:r>
      <w:r>
        <w:rPr>
          <w:b/>
          <w:sz w:val="24"/>
          <w:szCs w:val="24"/>
        </w:rPr>
        <w:t>P</w:t>
      </w:r>
      <w:r w:rsidR="00422195">
        <w:rPr>
          <w:b/>
          <w:sz w:val="24"/>
          <w:szCs w:val="24"/>
        </w:rPr>
        <w:t>ractice</w:t>
      </w:r>
      <w:r>
        <w:rPr>
          <w:b/>
          <w:sz w:val="24"/>
          <w:szCs w:val="24"/>
        </w:rPr>
        <w:t xml:space="preserve"> Categories:</w:t>
      </w:r>
      <w:r>
        <w:rPr>
          <w:i/>
          <w:sz w:val="24"/>
          <w:szCs w:val="24"/>
        </w:rPr>
        <w:t xml:space="preserve">  </w:t>
      </w:r>
      <w:r>
        <w:rPr>
          <w:i/>
          <w:sz w:val="24"/>
          <w:szCs w:val="24"/>
        </w:rPr>
        <w:tab/>
      </w:r>
      <w:r>
        <w:rPr>
          <w:i/>
          <w:sz w:val="24"/>
          <w:szCs w:val="24"/>
        </w:rPr>
        <w:tab/>
        <w:t xml:space="preserve">    </w:t>
      </w:r>
    </w:p>
    <w:p w14:paraId="462713BF" w14:textId="405DFCB3" w:rsidR="00623753" w:rsidRDefault="004E1294">
      <w:pPr>
        <w:spacing w:before="240"/>
        <w:rPr>
          <w:noProof/>
        </w:rPr>
      </w:pPr>
      <w:r>
        <w:rPr>
          <w:noProof/>
        </w:rPr>
        <w:drawing>
          <wp:anchor distT="0" distB="0" distL="114300" distR="114300" simplePos="0" relativeHeight="251675648" behindDoc="0" locked="0" layoutInCell="1" allowOverlap="1" wp14:anchorId="0278CFEE" wp14:editId="01C630AE">
            <wp:simplePos x="0" y="0"/>
            <wp:positionH relativeFrom="column">
              <wp:posOffset>28575</wp:posOffset>
            </wp:positionH>
            <wp:positionV relativeFrom="paragraph">
              <wp:posOffset>149225</wp:posOffset>
            </wp:positionV>
            <wp:extent cx="3409950" cy="3943350"/>
            <wp:effectExtent l="0" t="0" r="0" b="0"/>
            <wp:wrapThrough wrapText="bothSides">
              <wp:wrapPolygon edited="0">
                <wp:start x="12188" y="522"/>
                <wp:lineTo x="8206" y="730"/>
                <wp:lineTo x="7361" y="1043"/>
                <wp:lineTo x="7361" y="2400"/>
                <wp:lineTo x="6878" y="2609"/>
                <wp:lineTo x="5309" y="3965"/>
                <wp:lineTo x="4344" y="5739"/>
                <wp:lineTo x="4103" y="7409"/>
                <wp:lineTo x="4223" y="9078"/>
                <wp:lineTo x="5068" y="10748"/>
                <wp:lineTo x="6758" y="12417"/>
                <wp:lineTo x="1569" y="13878"/>
                <wp:lineTo x="1569" y="20870"/>
                <wp:lineTo x="18704" y="20870"/>
                <wp:lineTo x="18825" y="13983"/>
                <wp:lineTo x="15566" y="12417"/>
                <wp:lineTo x="17377" y="10748"/>
                <wp:lineTo x="18101" y="9078"/>
                <wp:lineTo x="18342" y="7409"/>
                <wp:lineTo x="18221" y="5739"/>
                <wp:lineTo x="17135" y="4070"/>
                <wp:lineTo x="12912" y="522"/>
                <wp:lineTo x="12188" y="522"/>
              </wp:wrapPolygon>
            </wp:wrapThrough>
            <wp:docPr id="1892604541" name="Chart 1">
              <a:extLst xmlns:a="http://schemas.openxmlformats.org/drawingml/2006/main">
                <a:ext uri="{FF2B5EF4-FFF2-40B4-BE49-F238E27FC236}">
                  <a16:creationId xmlns:a16="http://schemas.microsoft.com/office/drawing/2014/main" id="{00000000-0008-0000-00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EE673D">
        <w:rPr>
          <w:noProof/>
        </w:rPr>
        <w:drawing>
          <wp:anchor distT="0" distB="0" distL="114300" distR="114300" simplePos="0" relativeHeight="251674624" behindDoc="0" locked="0" layoutInCell="1" allowOverlap="1" wp14:anchorId="095E251A" wp14:editId="72F0BCFF">
            <wp:simplePos x="0" y="0"/>
            <wp:positionH relativeFrom="column">
              <wp:posOffset>3532730</wp:posOffset>
            </wp:positionH>
            <wp:positionV relativeFrom="paragraph">
              <wp:posOffset>116495</wp:posOffset>
            </wp:positionV>
            <wp:extent cx="2095018" cy="1472678"/>
            <wp:effectExtent l="0" t="0" r="635" b="0"/>
            <wp:wrapThrough wrapText="bothSides">
              <wp:wrapPolygon edited="0">
                <wp:start x="5696" y="0"/>
                <wp:lineTo x="4518" y="279"/>
                <wp:lineTo x="1179" y="3633"/>
                <wp:lineTo x="0" y="8383"/>
                <wp:lineTo x="0" y="13413"/>
                <wp:lineTo x="1571" y="17884"/>
                <wp:lineTo x="1571" y="18163"/>
                <wp:lineTo x="4518" y="21237"/>
                <wp:lineTo x="4911" y="21237"/>
                <wp:lineTo x="10607" y="21237"/>
                <wp:lineTo x="11196" y="21237"/>
                <wp:lineTo x="14142" y="18442"/>
                <wp:lineTo x="17285" y="17884"/>
                <wp:lineTo x="21214" y="15369"/>
                <wp:lineTo x="21410" y="6427"/>
                <wp:lineTo x="20428" y="5868"/>
                <wp:lineTo x="14732" y="3912"/>
                <wp:lineTo x="11785" y="838"/>
                <wp:lineTo x="10214" y="0"/>
                <wp:lineTo x="5696" y="0"/>
              </wp:wrapPolygon>
            </wp:wrapThrough>
            <wp:docPr id="937021478" name="Chart 1">
              <a:extLst xmlns:a="http://schemas.openxmlformats.org/drawingml/2006/main">
                <a:ext uri="{FF2B5EF4-FFF2-40B4-BE49-F238E27FC236}">
                  <a16:creationId xmlns:a16="http://schemas.microsoft.com/office/drawing/2014/main" id="{00000000-0008-0000-0000-00003A0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0051B6">
        <w:t xml:space="preserve"> </w:t>
      </w:r>
    </w:p>
    <w:p w14:paraId="5886FDF6" w14:textId="77777777" w:rsidR="004E1294" w:rsidRDefault="004E1294">
      <w:pPr>
        <w:spacing w:before="240"/>
        <w:rPr>
          <w:noProof/>
        </w:rPr>
      </w:pPr>
    </w:p>
    <w:p w14:paraId="1811D073" w14:textId="77E518A6" w:rsidR="004E1294" w:rsidRDefault="004E1294">
      <w:pPr>
        <w:spacing w:before="240"/>
        <w:rPr>
          <w:noProof/>
        </w:rPr>
      </w:pPr>
    </w:p>
    <w:p w14:paraId="607E1779" w14:textId="659FFABA" w:rsidR="004E1294" w:rsidRDefault="004E1294">
      <w:pPr>
        <w:spacing w:before="240"/>
        <w:rPr>
          <w:noProof/>
        </w:rPr>
      </w:pPr>
    </w:p>
    <w:p w14:paraId="0C05516C" w14:textId="0909F498" w:rsidR="004E1294" w:rsidRDefault="004E1294">
      <w:pPr>
        <w:spacing w:before="240"/>
        <w:rPr>
          <w:noProof/>
        </w:rPr>
      </w:pPr>
    </w:p>
    <w:p w14:paraId="15B115A6" w14:textId="61BB6BD6" w:rsidR="004E1294" w:rsidRDefault="004E1294">
      <w:pPr>
        <w:spacing w:before="240"/>
        <w:rPr>
          <w:noProof/>
        </w:rPr>
      </w:pPr>
    </w:p>
    <w:p w14:paraId="36C8BA7D" w14:textId="7EA4627D" w:rsidR="004E1294" w:rsidRDefault="004E1294">
      <w:pPr>
        <w:spacing w:before="240"/>
        <w:rPr>
          <w:noProof/>
        </w:rPr>
      </w:pPr>
    </w:p>
    <w:p w14:paraId="769C13ED" w14:textId="416C50BA" w:rsidR="004E1294" w:rsidRDefault="004E1294">
      <w:pPr>
        <w:spacing w:before="240"/>
        <w:rPr>
          <w:noProof/>
        </w:rPr>
      </w:pPr>
    </w:p>
    <w:p w14:paraId="253A02F2" w14:textId="77777777" w:rsidR="004E1294" w:rsidRDefault="004E1294">
      <w:pPr>
        <w:spacing w:before="240"/>
        <w:rPr>
          <w:noProof/>
        </w:rPr>
      </w:pPr>
    </w:p>
    <w:p w14:paraId="17C6F38C" w14:textId="77777777" w:rsidR="004E1294" w:rsidRDefault="004E1294">
      <w:pPr>
        <w:spacing w:before="240"/>
        <w:rPr>
          <w:noProof/>
        </w:rPr>
      </w:pPr>
    </w:p>
    <w:p w14:paraId="03BC4D03" w14:textId="77777777" w:rsidR="004E1294" w:rsidRDefault="004E1294">
      <w:pPr>
        <w:spacing w:before="240"/>
        <w:rPr>
          <w:noProof/>
        </w:rPr>
      </w:pPr>
    </w:p>
    <w:p w14:paraId="0AFE2525" w14:textId="77777777" w:rsidR="004E1294" w:rsidRDefault="004E1294">
      <w:pPr>
        <w:spacing w:before="240"/>
        <w:rPr>
          <w:noProof/>
        </w:rPr>
      </w:pPr>
    </w:p>
    <w:p w14:paraId="35B5B3C4" w14:textId="77777777" w:rsidR="004E1294" w:rsidRDefault="004E1294">
      <w:pPr>
        <w:spacing w:before="240"/>
      </w:pP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4E850676" w:rsidR="00AF5D6E" w:rsidRPr="002079DF" w:rsidRDefault="00AF5D6E" w:rsidP="00AF5D6E">
                            <w:pPr>
                              <w:spacing w:after="0" w:line="240" w:lineRule="auto"/>
                              <w:jc w:val="center"/>
                              <w:textDirection w:val="btLr"/>
                            </w:pPr>
                            <w:r w:rsidRPr="002079DF">
                              <w:t xml:space="preserve">See all city-reported actions at </w:t>
                            </w:r>
                            <w:hyperlink r:id="rId16" w:history="1">
                              <w:r w:rsidR="004E1294" w:rsidRPr="004E1294">
                                <w:rPr>
                                  <w:rStyle w:val="Hyperlink"/>
                                  <w:rFonts w:ascii="Calibri" w:eastAsia="Calibri" w:hAnsi="Calibri" w:cs="Calibri"/>
                                </w:rPr>
                                <w:t xml:space="preserve">City Detail | </w:t>
                              </w:r>
                              <w:proofErr w:type="spellStart"/>
                              <w:r w:rsidR="004E1294" w:rsidRPr="004E1294">
                                <w:rPr>
                                  <w:rStyle w:val="Hyperlink"/>
                                  <w:rFonts w:ascii="Calibri" w:eastAsia="Calibri" w:hAnsi="Calibri" w:cs="Calibri"/>
                                </w:rPr>
                                <w:t>GreenStep</w:t>
                              </w:r>
                              <w:proofErr w:type="spellEnd"/>
                              <w:r w:rsidR="004E1294" w:rsidRPr="004E1294">
                                <w:rPr>
                                  <w:rStyle w:val="Hyperlink"/>
                                  <w:rFonts w:ascii="Calibri" w:eastAsia="Calibri" w:hAnsi="Calibri" w:cs="Calibri"/>
                                </w:rPr>
                                <w:t xml:space="preserve"> Cities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29"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" fillcolor="#d8d8d8 [2732]">
                <v:textbox>
                  <w:txbxContent>
                    <w:p w14:paraId="5424A96B" w14:textId="4E850676" w:rsidR="00AF5D6E" w:rsidRPr="002079DF" w:rsidRDefault="00AF5D6E" w:rsidP="00AF5D6E">
                      <w:pPr>
                        <w:spacing w:after="0" w:line="240" w:lineRule="auto"/>
                        <w:jc w:val="center"/>
                        <w:textDirection w:val="btLr"/>
                      </w:pPr>
                      <w:r w:rsidRPr="002079DF">
                        <w:t xml:space="preserve">See all city-reported actions at </w:t>
                      </w:r>
                      <w:hyperlink r:id="rId17" w:history="1">
                        <w:r w:rsidR="004E1294" w:rsidRPr="004E1294">
                          <w:rPr>
                            <w:rStyle w:val="Hyperlink"/>
                            <w:rFonts w:ascii="Calibri" w:eastAsia="Calibri" w:hAnsi="Calibri" w:cs="Calibri"/>
                          </w:rPr>
                          <w:t xml:space="preserve">City Detail | </w:t>
                        </w:r>
                        <w:proofErr w:type="spellStart"/>
                        <w:r w:rsidR="004E1294" w:rsidRPr="004E1294">
                          <w:rPr>
                            <w:rStyle w:val="Hyperlink"/>
                            <w:rFonts w:ascii="Calibri" w:eastAsia="Calibri" w:hAnsi="Calibri" w:cs="Calibri"/>
                          </w:rPr>
                          <w:t>GreenStep</w:t>
                        </w:r>
                        <w:proofErr w:type="spellEnd"/>
                        <w:r w:rsidR="004E1294" w:rsidRPr="004E1294">
                          <w:rPr>
                            <w:rStyle w:val="Hyperlink"/>
                            <w:rFonts w:ascii="Calibri" w:eastAsia="Calibri" w:hAnsi="Calibri" w:cs="Calibri"/>
                          </w:rPr>
                          <w:t xml:space="preserve"> Cities</w:t>
                        </w:r>
                      </w:hyperlink>
                    </w:p>
                  </w:txbxContent>
                </v:textbox>
                <w10:wrap type="square"/>
              </v:shape>
            </w:pict>
          </mc:Fallback>
        </mc:AlternateContent>
      </w:r>
      <w:r w:rsidR="000051B6">
        <w:t>Notable Actions</w:t>
      </w:r>
      <w:r w:rsidR="000051B6">
        <w:rPr>
          <w:noProof/>
        </w:rPr>
        <mc:AlternateContent>
          <mc:Choice Requires="wps">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15AB2D53" id="Straight Arrow Connector 220" o:spid="_x0000_s1026" type="#_x0000_t32" style="position:absolute;margin-left:10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" strokecolor="#003865 [3200]" strokeweight="1pt">
                <v:stroke startarrowwidth="narrow" startarrowlength="short" endarrowwidth="narrow" endarrowlength="short"/>
              </v:shape>
            </w:pict>
          </mc:Fallback>
        </mc:AlternateContent>
      </w:r>
      <w:bookmarkEnd w:id="7"/>
    </w:p>
    <w:p w14:paraId="04D62751" w14:textId="15AE1CB1" w:rsidR="00B2604D" w:rsidRDefault="004E1294" w:rsidP="004E1294">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4E1294">
        <w:rPr>
          <w:rFonts w:ascii="Calibri" w:eastAsia="Calibri" w:hAnsi="Calibri" w:cs="Calibri"/>
          <w:bCs/>
          <w:color w:val="222222"/>
          <w:highlight w:val="white"/>
        </w:rPr>
        <w:t xml:space="preserve">The City of Champlin has ordinance restricting lawn watering from May 1st to Labor Day. Additionally, the City sponsors a grant where rain barrels are an eligible purchase. </w:t>
      </w:r>
    </w:p>
    <w:p w14:paraId="6B67D8DD" w14:textId="487BCAA1" w:rsidR="004E1294" w:rsidRDefault="004E1294" w:rsidP="004E1294">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4E1294">
        <w:rPr>
          <w:rFonts w:ascii="Calibri" w:eastAsia="Calibri" w:hAnsi="Calibri" w:cs="Calibri"/>
          <w:bCs/>
          <w:color w:val="222222"/>
          <w:highlight w:val="white"/>
        </w:rPr>
        <w:lastRenderedPageBreak/>
        <w:t xml:space="preserve">The City of Champlin has ordinance that creates Conservation Districts that provide special </w:t>
      </w:r>
      <w:proofErr w:type="gramStart"/>
      <w:r w:rsidRPr="004E1294">
        <w:rPr>
          <w:rFonts w:ascii="Calibri" w:eastAsia="Calibri" w:hAnsi="Calibri" w:cs="Calibri"/>
          <w:bCs/>
          <w:color w:val="222222"/>
          <w:highlight w:val="white"/>
        </w:rPr>
        <w:t>protections</w:t>
      </w:r>
      <w:proofErr w:type="gramEnd"/>
      <w:r w:rsidRPr="004E1294">
        <w:rPr>
          <w:rFonts w:ascii="Calibri" w:eastAsia="Calibri" w:hAnsi="Calibri" w:cs="Calibri"/>
          <w:bCs/>
          <w:color w:val="222222"/>
          <w:highlight w:val="white"/>
        </w:rPr>
        <w:t xml:space="preserve"> to all areas within the Mississippi River Corridor as established in the city's comprehensive plan</w:t>
      </w:r>
      <w:r>
        <w:rPr>
          <w:rFonts w:ascii="Calibri" w:eastAsia="Calibri" w:hAnsi="Calibri" w:cs="Calibri"/>
          <w:bCs/>
          <w:color w:val="222222"/>
          <w:highlight w:val="white"/>
        </w:rPr>
        <w:t>.</w:t>
      </w:r>
    </w:p>
    <w:p w14:paraId="79CCB279" w14:textId="70472575" w:rsidR="004E1294" w:rsidRDefault="004E1294" w:rsidP="004E1294">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4E1294">
        <w:rPr>
          <w:rFonts w:ascii="Calibri" w:eastAsia="Calibri" w:hAnsi="Calibri" w:cs="Calibri"/>
          <w:bCs/>
          <w:color w:val="222222"/>
          <w:highlight w:val="white"/>
        </w:rPr>
        <w:t>The City of Champlin has adopted a woodland and significant tree protection ordinance.</w:t>
      </w:r>
    </w:p>
    <w:p w14:paraId="2042995A" w14:textId="3A5A8F87" w:rsidR="004E1294" w:rsidRDefault="004E1294" w:rsidP="004E1294">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4E1294">
        <w:rPr>
          <w:rFonts w:ascii="Calibri" w:eastAsia="Calibri" w:hAnsi="Calibri" w:cs="Calibri"/>
          <w:bCs/>
          <w:color w:val="222222"/>
          <w:highlight w:val="white"/>
        </w:rPr>
        <w:t xml:space="preserve">The Environmental Improvement and Education Grant supports landscaping practices that improve water quality, promote water conservation, expand pollinator habitat, or </w:t>
      </w:r>
      <w:proofErr w:type="gramStart"/>
      <w:r w:rsidRPr="004E1294">
        <w:rPr>
          <w:rFonts w:ascii="Calibri" w:eastAsia="Calibri" w:hAnsi="Calibri" w:cs="Calibri"/>
          <w:bCs/>
          <w:color w:val="222222"/>
          <w:highlight w:val="white"/>
        </w:rPr>
        <w:t>engages</w:t>
      </w:r>
      <w:proofErr w:type="gramEnd"/>
      <w:r w:rsidRPr="004E1294">
        <w:rPr>
          <w:rFonts w:ascii="Calibri" w:eastAsia="Calibri" w:hAnsi="Calibri" w:cs="Calibri"/>
          <w:bCs/>
          <w:color w:val="222222"/>
          <w:highlight w:val="white"/>
        </w:rPr>
        <w:t xml:space="preserve"> in environmental education.</w:t>
      </w:r>
    </w:p>
    <w:p w14:paraId="274E9734" w14:textId="56648DF3" w:rsidR="00AF5D6E" w:rsidRDefault="004E1294"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4E1294">
        <w:rPr>
          <w:rFonts w:ascii="Calibri" w:eastAsia="Calibri" w:hAnsi="Calibri" w:cs="Calibri"/>
          <w:bCs/>
          <w:color w:val="222222"/>
          <w:highlight w:val="white"/>
        </w:rPr>
        <w:t>The City of Champlin has four solar arrays located on City Hall (39.6kW), Ice Forum (39.78kW), Public Works (39.6kW), and Water Treatment (26.4kW) which total 145.38kW of production.</w:t>
      </w:r>
      <w:bookmarkStart w:id="8" w:name="_Toc108009799"/>
    </w:p>
    <w:p w14:paraId="1450A913" w14:textId="48A0921A" w:rsidR="004E1294" w:rsidRPr="004E1294" w:rsidRDefault="004E1294"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4E1294">
        <w:rPr>
          <w:rFonts w:ascii="Calibri" w:eastAsia="Calibri" w:hAnsi="Calibri" w:cs="Calibri"/>
          <w:bCs/>
          <w:color w:val="222222"/>
          <w:highlight w:val="white"/>
        </w:rPr>
        <w:t xml:space="preserve">The City of Champlin began to offer curbside </w:t>
      </w:r>
      <w:proofErr w:type="spellStart"/>
      <w:r w:rsidRPr="004E1294">
        <w:rPr>
          <w:rFonts w:ascii="Calibri" w:eastAsia="Calibri" w:hAnsi="Calibri" w:cs="Calibri"/>
          <w:bCs/>
          <w:color w:val="222222"/>
          <w:highlight w:val="white"/>
        </w:rPr>
        <w:t>pick up</w:t>
      </w:r>
      <w:proofErr w:type="spellEnd"/>
      <w:r w:rsidRPr="004E1294">
        <w:rPr>
          <w:rFonts w:ascii="Calibri" w:eastAsia="Calibri" w:hAnsi="Calibri" w:cs="Calibri"/>
          <w:bCs/>
          <w:color w:val="222222"/>
          <w:highlight w:val="white"/>
        </w:rPr>
        <w:t xml:space="preserve"> of both organics recycling to all </w:t>
      </w:r>
      <w:proofErr w:type="gramStart"/>
      <w:r w:rsidRPr="004E1294">
        <w:rPr>
          <w:rFonts w:ascii="Calibri" w:eastAsia="Calibri" w:hAnsi="Calibri" w:cs="Calibri"/>
          <w:bCs/>
          <w:color w:val="222222"/>
          <w:highlight w:val="white"/>
        </w:rPr>
        <w:t>single family</w:t>
      </w:r>
      <w:proofErr w:type="gramEnd"/>
      <w:r w:rsidRPr="004E1294">
        <w:rPr>
          <w:rFonts w:ascii="Calibri" w:eastAsia="Calibri" w:hAnsi="Calibri" w:cs="Calibri"/>
          <w:bCs/>
          <w:color w:val="222222"/>
          <w:highlight w:val="white"/>
        </w:rPr>
        <w:t xml:space="preserve"> properties in July 2025. </w:t>
      </w:r>
    </w:p>
    <w:p w14:paraId="26AF0713" w14:textId="1F4975FC" w:rsidR="00B2604D" w:rsidRDefault="000051B6">
      <w:pPr>
        <w:pStyle w:val="Heading2"/>
        <w:rPr>
          <w:highlight w:val="white"/>
        </w:rPr>
      </w:pPr>
      <w:r>
        <w:rPr>
          <w:highlight w:val="white"/>
        </w:rPr>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0"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2J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Z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C9k82J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w:t>
      </w:r>
      <w:proofErr w:type="spellStart"/>
      <w:r>
        <w:t>GreenStep</w:t>
      </w:r>
      <w:proofErr w:type="spellEnd"/>
      <w:r>
        <w:t xml:space="preserve"> City, </w:t>
      </w:r>
      <w:r>
        <w:rPr>
          <w:b/>
          <w:u w:val="single"/>
        </w:rPr>
        <w:t xml:space="preserve">ANY </w:t>
      </w:r>
      <w:r w:rsidR="00CF6FDE">
        <w:rPr>
          <w:b/>
          <w:u w:val="single"/>
        </w:rPr>
        <w:t>8</w:t>
      </w:r>
      <w:r>
        <w:rPr>
          <w:b/>
          <w:u w:val="single"/>
        </w:rPr>
        <w:t xml:space="preserve"> Best Practices</w:t>
      </w:r>
      <w:r>
        <w:t xml:space="preserve"> must be reported. </w:t>
      </w:r>
    </w:p>
    <w:p w14:paraId="0B21E6D2" w14:textId="14BA43E4" w:rsidR="00AF5D6E" w:rsidRPr="002B0861" w:rsidRDefault="00877A3B"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5B1A60">
        <w:rPr>
          <w:color w:val="222222"/>
          <w:sz w:val="24"/>
          <w:szCs w:val="24"/>
        </w:rPr>
        <w:t xml:space="preserve">(currently: </w:t>
      </w:r>
      <w:r w:rsidR="00054336">
        <w:rPr>
          <w:color w:val="222222"/>
          <w:sz w:val="24"/>
          <w:szCs w:val="24"/>
        </w:rPr>
        <w:t>1</w:t>
      </w:r>
      <w:r w:rsidR="00E52ABF">
        <w:rPr>
          <w:color w:val="222222"/>
          <w:sz w:val="24"/>
          <w:szCs w:val="24"/>
        </w:rPr>
        <w:t>4</w:t>
      </w:r>
      <w:r w:rsidR="005B1A60">
        <w:rPr>
          <w:color w:val="222222"/>
          <w:sz w:val="24"/>
          <w:szCs w:val="24"/>
        </w:rPr>
        <w:t>)</w:t>
      </w:r>
    </w:p>
    <w:p w14:paraId="1A0B5B1B" w14:textId="53B1DF94"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1"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g0Gg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612307C6" w:rsidR="00B2604D" w:rsidRDefault="000051B6">
      <w:pPr>
        <w:spacing w:after="0" w:line="240" w:lineRule="auto"/>
        <w:rPr>
          <w:color w:val="222222"/>
        </w:rPr>
      </w:pPr>
      <w:r>
        <w:t xml:space="preserve">As a Category </w:t>
      </w:r>
      <w:r w:rsidR="00CF6FDE">
        <w:t>A</w:t>
      </w:r>
      <w:r>
        <w:t xml:space="preserve"> city, to be recognized as a Step 3 </w:t>
      </w:r>
      <w:proofErr w:type="spellStart"/>
      <w:r>
        <w:t>GreenStep</w:t>
      </w:r>
      <w:proofErr w:type="spellEnd"/>
      <w:r>
        <w:t xml:space="preserve">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5B1A60">
        <w:rPr>
          <w:color w:val="222222"/>
          <w:sz w:val="24"/>
          <w:szCs w:val="24"/>
        </w:rPr>
      </w:r>
      <w:r w:rsidR="005B1A60">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5A179956" w:rsidR="00AF5D6E" w:rsidRDefault="00E52ABF"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sidR="00877A3B">
        <w:rPr>
          <w:color w:val="222222"/>
          <w:sz w:val="24"/>
          <w:szCs w:val="24"/>
        </w:rPr>
        <w:fldChar w:fldCharType="begin">
          <w:ffData>
            <w:name w:val="Check2"/>
            <w:enabled/>
            <w:calcOnExit w:val="0"/>
            <w:checkBox>
              <w:sizeAuto/>
              <w:default w:val="1"/>
            </w:checkBox>
          </w:ffData>
        </w:fldChar>
      </w:r>
      <w:bookmarkStart w:id="11" w:name="Check2"/>
      <w:r w:rsidR="00877A3B">
        <w:rPr>
          <w:color w:val="222222"/>
          <w:sz w:val="24"/>
          <w:szCs w:val="24"/>
        </w:rPr>
        <w:instrText xml:space="preserve"> FORMCHECKBOX </w:instrText>
      </w:r>
      <w:r w:rsidR="00877A3B">
        <w:rPr>
          <w:color w:val="222222"/>
          <w:sz w:val="24"/>
          <w:szCs w:val="24"/>
        </w:rPr>
      </w:r>
      <w:r w:rsidR="00877A3B">
        <w:rPr>
          <w:color w:val="222222"/>
          <w:sz w:val="24"/>
          <w:szCs w:val="24"/>
        </w:rPr>
        <w:fldChar w:fldCharType="separate"/>
      </w:r>
      <w:r w:rsidR="00877A3B">
        <w:rPr>
          <w:color w:val="222222"/>
          <w:sz w:val="24"/>
          <w:szCs w:val="24"/>
        </w:rPr>
        <w:fldChar w:fldCharType="end"/>
      </w:r>
      <w:bookmarkEnd w:id="11"/>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33D4ED22" w:rsidR="00AF5D6E" w:rsidRDefault="00054336"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6DF71F7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sidR="00E4233E">
        <w:rPr>
          <w:color w:val="222222"/>
          <w:sz w:val="24"/>
          <w:szCs w:val="24"/>
        </w:rPr>
        <w:fldChar w:fldCharType="begin">
          <w:ffData>
            <w:name w:val=""/>
            <w:enabled/>
            <w:calcOnExit w:val="0"/>
            <w:checkBox>
              <w:sizeAuto/>
              <w:default w:val="1"/>
            </w:checkBox>
          </w:ffData>
        </w:fldChar>
      </w:r>
      <w:r w:rsidR="00E4233E">
        <w:rPr>
          <w:color w:val="222222"/>
          <w:sz w:val="24"/>
          <w:szCs w:val="24"/>
        </w:rPr>
        <w:instrText xml:space="preserve"> FORMCHECKBOX </w:instrText>
      </w:r>
      <w:r w:rsidR="00E4233E">
        <w:rPr>
          <w:color w:val="222222"/>
          <w:sz w:val="24"/>
          <w:szCs w:val="24"/>
        </w:rPr>
      </w:r>
      <w:r w:rsidR="00E4233E">
        <w:rPr>
          <w:color w:val="222222"/>
          <w:sz w:val="24"/>
          <w:szCs w:val="24"/>
        </w:rPr>
        <w:fldChar w:fldCharType="separate"/>
      </w:r>
      <w:r w:rsidR="00E4233E">
        <w:rPr>
          <w:color w:val="222222"/>
          <w:sz w:val="24"/>
          <w:szCs w:val="24"/>
        </w:rPr>
        <w:fldChar w:fldCharType="end"/>
      </w:r>
      <w:r w:rsidRPr="00C40B7A">
        <w:rPr>
          <w:color w:val="222222"/>
          <w:sz w:val="24"/>
          <w:szCs w:val="24"/>
        </w:rPr>
        <w:t xml:space="preserve"> </w:t>
      </w:r>
      <w:hyperlink r:id="rId21"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6.2</w:t>
        </w:r>
      </w:hyperlink>
    </w:p>
    <w:p w14:paraId="0FDD5883" w14:textId="54B965D8" w:rsidR="00AF5D6E" w:rsidRDefault="00176CC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0BA4B82A" w:rsidR="00CF6FDE" w:rsidRPr="00C40B7A" w:rsidRDefault="00043F37"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sidR="00E4233E">
        <w:rPr>
          <w:color w:val="222222"/>
          <w:sz w:val="24"/>
          <w:szCs w:val="24"/>
        </w:rPr>
        <w:fldChar w:fldCharType="begin">
          <w:ffData>
            <w:name w:val=""/>
            <w:enabled/>
            <w:calcOnExit w:val="0"/>
            <w:checkBox>
              <w:sizeAuto/>
              <w:default w:val="1"/>
            </w:checkBox>
          </w:ffData>
        </w:fldChar>
      </w:r>
      <w:r w:rsidR="00E4233E">
        <w:rPr>
          <w:color w:val="222222"/>
          <w:sz w:val="24"/>
          <w:szCs w:val="24"/>
        </w:rPr>
        <w:instrText xml:space="preserve"> FORMCHECKBOX </w:instrText>
      </w:r>
      <w:r w:rsidR="00E4233E">
        <w:rPr>
          <w:color w:val="222222"/>
          <w:sz w:val="24"/>
          <w:szCs w:val="24"/>
        </w:rPr>
      </w:r>
      <w:r w:rsidR="00E4233E">
        <w:rPr>
          <w:color w:val="222222"/>
          <w:sz w:val="24"/>
          <w:szCs w:val="24"/>
        </w:rPr>
        <w:fldChar w:fldCharType="separate"/>
      </w:r>
      <w:r w:rsidR="00E4233E">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226709">
        <w:rPr>
          <w:color w:val="222222"/>
          <w:sz w:val="24"/>
          <w:szCs w:val="24"/>
        </w:rPr>
        <w:fldChar w:fldCharType="begin">
          <w:ffData>
            <w:name w:val=""/>
            <w:enabled/>
            <w:calcOnExit w:val="0"/>
            <w:checkBox>
              <w:sizeAuto/>
              <w:default w:val="1"/>
            </w:checkBox>
          </w:ffData>
        </w:fldChar>
      </w:r>
      <w:r w:rsidR="00226709">
        <w:rPr>
          <w:color w:val="222222"/>
          <w:sz w:val="24"/>
          <w:szCs w:val="24"/>
        </w:rPr>
        <w:instrText xml:space="preserve"> FORMCHECKBOX </w:instrText>
      </w:r>
      <w:r w:rsidR="00226709">
        <w:rPr>
          <w:color w:val="222222"/>
          <w:sz w:val="24"/>
          <w:szCs w:val="24"/>
        </w:rPr>
      </w:r>
      <w:r w:rsidR="00226709">
        <w:rPr>
          <w:color w:val="222222"/>
          <w:sz w:val="24"/>
          <w:szCs w:val="24"/>
        </w:rPr>
        <w:fldChar w:fldCharType="separate"/>
      </w:r>
      <w:r w:rsidR="00226709">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0AA0696D"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sidR="00010378">
        <w:rPr>
          <w:color w:val="222222"/>
          <w:sz w:val="24"/>
          <w:szCs w:val="24"/>
        </w:rPr>
        <w:fldChar w:fldCharType="begin">
          <w:ffData>
            <w:name w:val=""/>
            <w:enabled/>
            <w:calcOnExit w:val="0"/>
            <w:checkBox>
              <w:sizeAuto/>
              <w:default w:val="1"/>
            </w:checkBox>
          </w:ffData>
        </w:fldChar>
      </w:r>
      <w:r w:rsidR="00010378">
        <w:rPr>
          <w:color w:val="222222"/>
          <w:sz w:val="24"/>
          <w:szCs w:val="24"/>
        </w:rPr>
        <w:instrText xml:space="preserve"> FORMCHECKBOX </w:instrText>
      </w:r>
      <w:r w:rsidR="00010378">
        <w:rPr>
          <w:color w:val="222222"/>
          <w:sz w:val="24"/>
          <w:szCs w:val="24"/>
        </w:rPr>
      </w:r>
      <w:r w:rsidR="00010378">
        <w:rPr>
          <w:color w:val="222222"/>
          <w:sz w:val="24"/>
          <w:szCs w:val="24"/>
        </w:rPr>
        <w:fldChar w:fldCharType="separate"/>
      </w:r>
      <w:r w:rsidR="00010378">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5" w:history="1">
        <w:r w:rsidRPr="00AA7EEE">
          <w:rPr>
            <w:rStyle w:val="Hyperlink"/>
            <w:rFonts w:cs="Calibri"/>
            <w:color w:val="008EAA" w:themeColor="accent3"/>
            <w:sz w:val="24"/>
            <w:szCs w:val="24"/>
          </w:rPr>
          <w:t>12.1-12.6</w:t>
        </w:r>
      </w:hyperlink>
    </w:p>
    <w:p w14:paraId="3568936F" w14:textId="7996B3EE"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F436B8">
        <w:rPr>
          <w:color w:val="222222"/>
          <w:sz w:val="24"/>
          <w:szCs w:val="24"/>
        </w:rPr>
        <w:fldChar w:fldCharType="begin">
          <w:ffData>
            <w:name w:val=""/>
            <w:enabled/>
            <w:calcOnExit w:val="0"/>
            <w:checkBox>
              <w:sizeAuto/>
              <w:default w:val="1"/>
            </w:checkBox>
          </w:ffData>
        </w:fldChar>
      </w:r>
      <w:r w:rsidR="00F436B8">
        <w:rPr>
          <w:color w:val="222222"/>
          <w:sz w:val="24"/>
          <w:szCs w:val="24"/>
        </w:rPr>
        <w:instrText xml:space="preserve"> FORMCHECKBOX </w:instrText>
      </w:r>
      <w:r w:rsidR="00F436B8">
        <w:rPr>
          <w:color w:val="222222"/>
          <w:sz w:val="24"/>
          <w:szCs w:val="24"/>
        </w:rPr>
      </w:r>
      <w:r w:rsidR="00F436B8">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567DC717" w:rsidR="00AF5D6E" w:rsidRDefault="00F54987"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4834E750" w:rsidR="00CF6FDE" w:rsidRPr="00612CE8" w:rsidRDefault="00F54987"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1877F11B" w:rsidR="00AF5D6E" w:rsidRPr="00C40B7A" w:rsidRDefault="00924B1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58B7493B"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F533F1">
        <w:rPr>
          <w:color w:val="222222"/>
          <w:sz w:val="24"/>
          <w:szCs w:val="24"/>
        </w:rPr>
        <w:fldChar w:fldCharType="begin">
          <w:ffData>
            <w:name w:val=""/>
            <w:enabled/>
            <w:calcOnExit w:val="0"/>
            <w:checkBox>
              <w:sizeAuto/>
              <w:default w:val="1"/>
            </w:checkBox>
          </w:ffData>
        </w:fldChar>
      </w:r>
      <w:r w:rsidR="00F533F1">
        <w:rPr>
          <w:color w:val="222222"/>
          <w:sz w:val="24"/>
          <w:szCs w:val="24"/>
        </w:rPr>
        <w:instrText xml:space="preserve"> FORMCHECKBOX </w:instrText>
      </w:r>
      <w:r w:rsidR="00F533F1">
        <w:rPr>
          <w:color w:val="222222"/>
          <w:sz w:val="24"/>
          <w:szCs w:val="24"/>
        </w:rPr>
      </w:r>
      <w:r w:rsidR="00F533F1">
        <w:rPr>
          <w:color w:val="222222"/>
          <w:sz w:val="24"/>
          <w:szCs w:val="24"/>
        </w:rPr>
        <w:fldChar w:fldCharType="separate"/>
      </w:r>
      <w:r w:rsidR="00F533F1">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23615CEC" w:rsidR="00AF5D6E" w:rsidRDefault="00455BF7" w:rsidP="00AF5D6E">
      <w:pPr>
        <w:spacing w:after="0" w:line="360" w:lineRule="auto"/>
        <w:rPr>
          <w:rFonts w:cs="Calibri"/>
          <w:sz w:val="24"/>
          <w:szCs w:val="24"/>
        </w:rPr>
      </w:pPr>
      <w:r>
        <w:rPr>
          <w:color w:val="222222"/>
          <w:sz w:val="24"/>
          <w:szCs w:val="24"/>
        </w:rPr>
        <w:lastRenderedPageBreak/>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2"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2"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GBCdIw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 xml:space="preserve">Category A communities: In addition to the CORE metrics, </w:t>
      </w:r>
      <w:proofErr w:type="gramStart"/>
      <w:r>
        <w:t>include</w:t>
      </w:r>
      <w:proofErr w:type="gramEnd"/>
      <w:r>
        <w:t xml:space="preserv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494341">
        <w:trPr>
          <w:trHeight w:val="2240"/>
          <w:jc w:val="center"/>
        </w:trPr>
        <w:tc>
          <w:tcPr>
            <w:tcW w:w="10908" w:type="dxa"/>
            <w:gridSpan w:val="5"/>
            <w:shd w:val="clear" w:color="auto" w:fill="003865" w:themeFill="accent1"/>
          </w:tcPr>
          <w:p w14:paraId="73C41059" w14:textId="77777777" w:rsidR="005C08D9" w:rsidRPr="002B007D" w:rsidRDefault="005C08D9" w:rsidP="00494341">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5C08D9" w:rsidP="00494341">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494341">
        <w:trPr>
          <w:trHeight w:val="863"/>
          <w:jc w:val="center"/>
        </w:trPr>
        <w:tc>
          <w:tcPr>
            <w:tcW w:w="10908" w:type="dxa"/>
            <w:gridSpan w:val="5"/>
            <w:shd w:val="clear" w:color="auto" w:fill="E2EFD9"/>
          </w:tcPr>
          <w:p w14:paraId="0B7941EB" w14:textId="77777777" w:rsidR="005C08D9" w:rsidRDefault="005C08D9" w:rsidP="00494341">
            <w:pPr>
              <w:pStyle w:val="Heading3"/>
            </w:pPr>
            <w:bookmarkStart w:id="15" w:name="_heading=h.26in1rg" w:colFirst="0" w:colLast="0"/>
            <w:bookmarkStart w:id="16" w:name="_Toc108009805"/>
            <w:bookmarkEnd w:id="15"/>
            <w:r>
              <w:t>Best Practice 1: Efficient Existing Public Buildings</w:t>
            </w:r>
            <w:bookmarkEnd w:id="16"/>
          </w:p>
          <w:p w14:paraId="45E288BF" w14:textId="4DE5A36C" w:rsidR="005C08D9" w:rsidRDefault="005C08D9" w:rsidP="00494341">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E52ABF">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E52ABF">
                  <w:rPr>
                    <w:rStyle w:val="Style2"/>
                  </w:rPr>
                  <w:t>3</w:t>
                </w:r>
              </w:sdtContent>
            </w:sdt>
          </w:p>
          <w:p w14:paraId="1EA4DFF4" w14:textId="1268EE4A" w:rsidR="005C08D9" w:rsidRDefault="005C08D9" w:rsidP="00494341">
            <w:pPr>
              <w:spacing w:line="276" w:lineRule="auto"/>
            </w:pPr>
            <w:r w:rsidRPr="002B007D">
              <w:rPr>
                <w:b/>
                <w:bCs/>
              </w:rPr>
              <w:t>Actions to Complete BP 1</w:t>
            </w:r>
            <w:r>
              <w:t xml:space="preserve">: </w:t>
            </w:r>
            <w:r w:rsidRPr="00877A3B">
              <w:rPr>
                <w:strike/>
              </w:rPr>
              <w:t>1.1</w:t>
            </w:r>
            <w:r w:rsidR="00516EA7" w:rsidRPr="00043F37">
              <w:rPr>
                <w:strike/>
              </w:rPr>
              <w:t xml:space="preserve">, </w:t>
            </w:r>
            <w:r w:rsidRPr="00043F37">
              <w:rPr>
                <w:strike/>
              </w:rPr>
              <w:t>1.2</w:t>
            </w:r>
            <w:r w:rsidR="00516EA7" w:rsidRPr="00043F37">
              <w:rPr>
                <w:strike/>
              </w:rPr>
              <w:t>,</w:t>
            </w:r>
            <w:r w:rsidR="00516EA7">
              <w:t xml:space="preserve"> </w:t>
            </w:r>
            <w:r w:rsidR="00516EA7" w:rsidRPr="00E52ABF">
              <w:rPr>
                <w:strike/>
              </w:rPr>
              <w:t>and any one additional action</w:t>
            </w:r>
            <w:r w:rsidR="00516EA7">
              <w:t xml:space="preserve"> </w:t>
            </w:r>
            <w:r w:rsidRPr="00507C3B">
              <w:t xml:space="preserve">      </w:t>
            </w:r>
          </w:p>
        </w:tc>
      </w:tr>
      <w:tr w:rsidR="005C08D9" w14:paraId="2D3961AD" w14:textId="77777777" w:rsidTr="00494341">
        <w:trPr>
          <w:trHeight w:val="809"/>
          <w:jc w:val="center"/>
        </w:trPr>
        <w:tc>
          <w:tcPr>
            <w:tcW w:w="985" w:type="dxa"/>
            <w:shd w:val="clear" w:color="auto" w:fill="E2EFD9"/>
          </w:tcPr>
          <w:p w14:paraId="792A2D45" w14:textId="77777777" w:rsidR="005C08D9" w:rsidRDefault="005C08D9" w:rsidP="00494341">
            <w:pPr>
              <w:rPr>
                <w:b/>
              </w:rPr>
            </w:pPr>
            <w:r>
              <w:rPr>
                <w:b/>
              </w:rPr>
              <w:t xml:space="preserve">Best Practice Action: </w:t>
            </w:r>
          </w:p>
        </w:tc>
        <w:tc>
          <w:tcPr>
            <w:tcW w:w="1350" w:type="dxa"/>
            <w:shd w:val="clear" w:color="auto" w:fill="E2EFD9"/>
          </w:tcPr>
          <w:p w14:paraId="62179E49" w14:textId="77777777" w:rsidR="005C08D9" w:rsidRDefault="005C08D9" w:rsidP="00494341">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494341">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20B7E29" w14:textId="77777777" w:rsidR="005C08D9" w:rsidRDefault="005C08D9" w:rsidP="00494341">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DF3CE2D" w14:textId="77777777" w:rsidR="005C08D9" w:rsidRDefault="005C08D9" w:rsidP="00494341">
            <w:pPr>
              <w:rPr>
                <w:b/>
              </w:rPr>
            </w:pPr>
            <w:r>
              <w:rPr>
                <w:b/>
              </w:rPr>
              <w:t>Date of Last Entry:</w:t>
            </w:r>
          </w:p>
        </w:tc>
      </w:tr>
      <w:tr w:rsidR="005C08D9" w14:paraId="62A2E687" w14:textId="77777777" w:rsidTr="00494341">
        <w:trPr>
          <w:trHeight w:val="1052"/>
          <w:jc w:val="center"/>
        </w:trPr>
        <w:tc>
          <w:tcPr>
            <w:tcW w:w="985" w:type="dxa"/>
          </w:tcPr>
          <w:p w14:paraId="0D64EEB6" w14:textId="77777777" w:rsidR="005C08D9" w:rsidRPr="00F62CD3" w:rsidRDefault="005C08D9" w:rsidP="00494341">
            <w:pPr>
              <w:rPr>
                <w:color w:val="008EAA" w:themeColor="accent3"/>
              </w:rPr>
            </w:pPr>
            <w:hyperlink r:id="rId36">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096B07D1" w:rsidR="005C08D9" w:rsidRPr="00EE6278" w:rsidRDefault="00877A3B" w:rsidP="00494341">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494341">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11A39CBB" w:rsidR="005C08D9" w:rsidRDefault="00877A3B" w:rsidP="00494341">
            <w:pPr>
              <w:rPr>
                <w:color w:val="000000"/>
              </w:rPr>
            </w:pPr>
            <w:r w:rsidRPr="00877A3B">
              <w:rPr>
                <w:color w:val="000000"/>
              </w:rPr>
              <w:t>The City of Champlin has 9 buildings set up to be tracked on B3 Bench Marking for monthly energy data tracked.</w:t>
            </w:r>
          </w:p>
        </w:tc>
        <w:tc>
          <w:tcPr>
            <w:tcW w:w="1103" w:type="dxa"/>
            <w:shd w:val="clear" w:color="auto" w:fill="auto"/>
          </w:tcPr>
          <w:p w14:paraId="425F71F0" w14:textId="1245E849" w:rsidR="005C08D9" w:rsidRPr="00F62CD3" w:rsidRDefault="00877A3B" w:rsidP="00494341">
            <w:pPr>
              <w:rPr>
                <w:color w:val="000000"/>
                <w:sz w:val="20"/>
                <w:szCs w:val="20"/>
              </w:rPr>
            </w:pPr>
            <w:r>
              <w:rPr>
                <w:color w:val="000000"/>
                <w:sz w:val="20"/>
                <w:szCs w:val="20"/>
              </w:rPr>
              <w:t>3/4/26</w:t>
            </w:r>
          </w:p>
        </w:tc>
      </w:tr>
      <w:tr w:rsidR="005C08D9" w14:paraId="1B4E17D5" w14:textId="77777777" w:rsidTr="00494341">
        <w:trPr>
          <w:jc w:val="center"/>
        </w:trPr>
        <w:tc>
          <w:tcPr>
            <w:tcW w:w="985" w:type="dxa"/>
          </w:tcPr>
          <w:p w14:paraId="1E72C593" w14:textId="77777777" w:rsidR="005C08D9" w:rsidRPr="00F62CD3" w:rsidRDefault="005C08D9" w:rsidP="00494341">
            <w:pPr>
              <w:rPr>
                <w:color w:val="008EAA" w:themeColor="accent3"/>
              </w:rPr>
            </w:pPr>
            <w:hyperlink r:id="rId38">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1352CFA4" w:rsidR="005C08D9" w:rsidRDefault="00043F37" w:rsidP="00494341">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494341">
            <w:pPr>
              <w:jc w:val="center"/>
              <w:rPr>
                <w:rFonts w:ascii="Arial" w:hAnsi="Arial" w:cs="Arial"/>
              </w:rPr>
            </w:pPr>
          </w:p>
        </w:tc>
        <w:tc>
          <w:tcPr>
            <w:tcW w:w="3600" w:type="dxa"/>
          </w:tcPr>
          <w:p w14:paraId="4CF607E5" w14:textId="77777777" w:rsidR="005C08D9" w:rsidRDefault="005C08D9" w:rsidP="00494341">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37E99D83" w:rsidR="005C08D9" w:rsidRDefault="00043F37" w:rsidP="00494341">
            <w:pPr>
              <w:rPr>
                <w:color w:val="000000"/>
              </w:rPr>
            </w:pPr>
            <w:r w:rsidRPr="00043F37">
              <w:rPr>
                <w:color w:val="000000"/>
              </w:rPr>
              <w:t>The City of Champlin installed motion activated lighting in City Hall Offices. Parking lot lights of City Hall have also been replaced with LEDs. The HVAC system is set to a sleep timer at night and is regularly maintained to ensure performance.</w:t>
            </w:r>
          </w:p>
        </w:tc>
        <w:tc>
          <w:tcPr>
            <w:tcW w:w="1103" w:type="dxa"/>
            <w:shd w:val="clear" w:color="auto" w:fill="auto"/>
          </w:tcPr>
          <w:p w14:paraId="45A9B9EA" w14:textId="31862BE9" w:rsidR="005C08D9" w:rsidRPr="00F62CD3" w:rsidRDefault="00043F37" w:rsidP="00494341">
            <w:pPr>
              <w:rPr>
                <w:color w:val="000000"/>
                <w:sz w:val="20"/>
                <w:szCs w:val="20"/>
              </w:rPr>
            </w:pPr>
            <w:r>
              <w:rPr>
                <w:color w:val="000000"/>
                <w:sz w:val="20"/>
                <w:szCs w:val="20"/>
              </w:rPr>
              <w:t>3/9/26</w:t>
            </w:r>
          </w:p>
        </w:tc>
      </w:tr>
      <w:tr w:rsidR="005C08D9" w14:paraId="566523E9" w14:textId="77777777" w:rsidTr="00494341">
        <w:trPr>
          <w:jc w:val="center"/>
        </w:trPr>
        <w:tc>
          <w:tcPr>
            <w:tcW w:w="985" w:type="dxa"/>
          </w:tcPr>
          <w:p w14:paraId="1DF50758" w14:textId="77777777" w:rsidR="005C08D9" w:rsidRPr="00F62CD3" w:rsidRDefault="005C08D9" w:rsidP="00494341">
            <w:pPr>
              <w:rPr>
                <w:color w:val="008EAA" w:themeColor="accent3"/>
              </w:rPr>
            </w:pPr>
            <w:hyperlink r:id="rId39">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68DD1FBC" w:rsidR="005C08D9" w:rsidRPr="00EE6278" w:rsidRDefault="00E52ABF" w:rsidP="00494341">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494341">
            <w:r>
              <w:t xml:space="preserve">Invest in larger energy efficiency projects. </w:t>
            </w:r>
          </w:p>
        </w:tc>
        <w:tc>
          <w:tcPr>
            <w:tcW w:w="3870" w:type="dxa"/>
            <w:shd w:val="clear" w:color="auto" w:fill="auto"/>
          </w:tcPr>
          <w:p w14:paraId="54529960" w14:textId="072E8768" w:rsidR="005C08D9" w:rsidRDefault="00E52ABF" w:rsidP="00494341">
            <w:r w:rsidRPr="00E52ABF">
              <w:t>In 2026, three generators will be replaced to better match usage around campus. New generators will be lower emissions. In 2027 planned work for more efficient HVAC units </w:t>
            </w:r>
          </w:p>
        </w:tc>
        <w:tc>
          <w:tcPr>
            <w:tcW w:w="1103" w:type="dxa"/>
            <w:shd w:val="clear" w:color="auto" w:fill="auto"/>
          </w:tcPr>
          <w:p w14:paraId="7FD2D5E8" w14:textId="3546541D" w:rsidR="005C08D9" w:rsidRPr="00F62CD3" w:rsidRDefault="00E52ABF" w:rsidP="00494341">
            <w:pPr>
              <w:rPr>
                <w:sz w:val="20"/>
                <w:szCs w:val="20"/>
              </w:rPr>
            </w:pPr>
            <w:r>
              <w:rPr>
                <w:sz w:val="20"/>
                <w:szCs w:val="20"/>
              </w:rPr>
              <w:t>3/20/26</w:t>
            </w:r>
          </w:p>
        </w:tc>
      </w:tr>
      <w:tr w:rsidR="005C08D9" w14:paraId="2AE44235" w14:textId="77777777" w:rsidTr="00494341">
        <w:trPr>
          <w:jc w:val="center"/>
        </w:trPr>
        <w:tc>
          <w:tcPr>
            <w:tcW w:w="985" w:type="dxa"/>
          </w:tcPr>
          <w:p w14:paraId="011F7A97" w14:textId="77777777" w:rsidR="005C08D9" w:rsidRPr="00F62CD3" w:rsidRDefault="005C08D9" w:rsidP="00494341">
            <w:pPr>
              <w:rPr>
                <w:color w:val="008EAA" w:themeColor="accent3"/>
              </w:rPr>
            </w:pPr>
            <w:hyperlink r:id="rId40">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5C08D9" w:rsidRPr="00EE6278" w:rsidRDefault="005C08D9" w:rsidP="00494341">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494341">
            <w:pPr>
              <w:rPr>
                <w:color w:val="000000"/>
              </w:rPr>
            </w:pPr>
            <w:r>
              <w:rPr>
                <w:color w:val="000000"/>
              </w:rPr>
              <w:t xml:space="preserve">Implement IT efforts and city employee engagement to reduce plug loads, </w:t>
            </w:r>
            <w:proofErr w:type="gramStart"/>
            <w:r>
              <w:rPr>
                <w:color w:val="000000"/>
              </w:rPr>
              <w:t>building</w:t>
            </w:r>
            <w:proofErr w:type="gramEnd"/>
            <w:r>
              <w:rPr>
                <w:color w:val="000000"/>
              </w:rPr>
              <w:t xml:space="preserve"> energy use and workflow efficiency.</w:t>
            </w:r>
          </w:p>
        </w:tc>
        <w:tc>
          <w:tcPr>
            <w:tcW w:w="3870" w:type="dxa"/>
            <w:shd w:val="clear" w:color="auto" w:fill="auto"/>
          </w:tcPr>
          <w:p w14:paraId="63E3CE17" w14:textId="77777777" w:rsidR="005C08D9" w:rsidRDefault="005C08D9" w:rsidP="00494341">
            <w:pPr>
              <w:rPr>
                <w:color w:val="000000"/>
              </w:rPr>
            </w:pPr>
          </w:p>
        </w:tc>
        <w:tc>
          <w:tcPr>
            <w:tcW w:w="1103" w:type="dxa"/>
            <w:shd w:val="clear" w:color="auto" w:fill="auto"/>
          </w:tcPr>
          <w:p w14:paraId="3566269E" w14:textId="77777777" w:rsidR="005C08D9" w:rsidRPr="00F62CD3" w:rsidRDefault="005C08D9" w:rsidP="00494341">
            <w:pPr>
              <w:spacing w:after="0"/>
              <w:rPr>
                <w:color w:val="000000"/>
                <w:sz w:val="20"/>
                <w:szCs w:val="20"/>
              </w:rPr>
            </w:pPr>
          </w:p>
        </w:tc>
      </w:tr>
      <w:tr w:rsidR="005C08D9" w14:paraId="040817E8" w14:textId="77777777" w:rsidTr="00494341">
        <w:trPr>
          <w:jc w:val="center"/>
        </w:trPr>
        <w:tc>
          <w:tcPr>
            <w:tcW w:w="985" w:type="dxa"/>
          </w:tcPr>
          <w:p w14:paraId="11CCB7AF" w14:textId="77777777" w:rsidR="005C08D9" w:rsidRPr="00F62CD3" w:rsidRDefault="005C08D9" w:rsidP="00494341">
            <w:pPr>
              <w:rPr>
                <w:color w:val="008EAA" w:themeColor="accent3"/>
              </w:rPr>
            </w:pPr>
            <w:hyperlink r:id="rId41">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494341">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494341">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494341"/>
        </w:tc>
        <w:tc>
          <w:tcPr>
            <w:tcW w:w="1103" w:type="dxa"/>
            <w:shd w:val="clear" w:color="auto" w:fill="auto"/>
          </w:tcPr>
          <w:p w14:paraId="585D07FB" w14:textId="77777777" w:rsidR="005C08D9" w:rsidRPr="00F62CD3" w:rsidRDefault="005C08D9" w:rsidP="00494341">
            <w:pPr>
              <w:rPr>
                <w:sz w:val="20"/>
                <w:szCs w:val="20"/>
              </w:rPr>
            </w:pPr>
          </w:p>
        </w:tc>
      </w:tr>
      <w:tr w:rsidR="005C08D9" w14:paraId="4B0947EF" w14:textId="77777777" w:rsidTr="00494341">
        <w:trPr>
          <w:jc w:val="center"/>
        </w:trPr>
        <w:tc>
          <w:tcPr>
            <w:tcW w:w="985" w:type="dxa"/>
          </w:tcPr>
          <w:p w14:paraId="4589CC17" w14:textId="77777777" w:rsidR="005C08D9" w:rsidRPr="00F62CD3" w:rsidRDefault="005C08D9" w:rsidP="00494341">
            <w:pPr>
              <w:rPr>
                <w:color w:val="008EAA" w:themeColor="accent3"/>
              </w:rPr>
            </w:pPr>
            <w:hyperlink r:id="rId43">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494341">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494341">
            <w:r>
              <w:t xml:space="preserve">Improve operations and maintenance of city-owned/school buildings and leased buildings. </w:t>
            </w:r>
          </w:p>
        </w:tc>
        <w:tc>
          <w:tcPr>
            <w:tcW w:w="3870" w:type="dxa"/>
            <w:shd w:val="clear" w:color="auto" w:fill="auto"/>
          </w:tcPr>
          <w:p w14:paraId="06E40759" w14:textId="77777777" w:rsidR="005C08D9" w:rsidRDefault="005C08D9" w:rsidP="00494341"/>
        </w:tc>
        <w:tc>
          <w:tcPr>
            <w:tcW w:w="1103" w:type="dxa"/>
            <w:shd w:val="clear" w:color="auto" w:fill="auto"/>
          </w:tcPr>
          <w:p w14:paraId="74FA8D3D" w14:textId="77777777" w:rsidR="005C08D9" w:rsidRPr="00F62CD3" w:rsidRDefault="005C08D9" w:rsidP="00494341">
            <w:pPr>
              <w:rPr>
                <w:sz w:val="20"/>
                <w:szCs w:val="20"/>
              </w:rPr>
            </w:pPr>
          </w:p>
        </w:tc>
      </w:tr>
      <w:tr w:rsidR="005C08D9" w14:paraId="3677B3F3" w14:textId="77777777" w:rsidTr="00494341">
        <w:trPr>
          <w:trHeight w:val="1700"/>
          <w:jc w:val="center"/>
        </w:trPr>
        <w:tc>
          <w:tcPr>
            <w:tcW w:w="985" w:type="dxa"/>
          </w:tcPr>
          <w:p w14:paraId="3E196F85" w14:textId="77777777" w:rsidR="005C08D9" w:rsidRDefault="005C08D9" w:rsidP="00494341">
            <w:hyperlink r:id="rId44">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494341">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494341">
            <w:pPr>
              <w:jc w:val="center"/>
              <w:rPr>
                <w:rFonts w:ascii="Arial" w:hAnsi="Arial" w:cs="Arial"/>
              </w:rPr>
            </w:pPr>
          </w:p>
        </w:tc>
        <w:tc>
          <w:tcPr>
            <w:tcW w:w="3600" w:type="dxa"/>
          </w:tcPr>
          <w:p w14:paraId="5545A75E" w14:textId="77777777" w:rsidR="005C08D9" w:rsidRDefault="005C08D9" w:rsidP="00494341">
            <w:r>
              <w:t>Install one or more of the following:</w:t>
            </w:r>
          </w:p>
          <w:p w14:paraId="6C32A819" w14:textId="77777777" w:rsidR="005C08D9" w:rsidRDefault="005C08D9" w:rsidP="00494341">
            <w:pPr>
              <w:spacing w:after="0"/>
            </w:pPr>
            <w:r>
              <w:t>-A ground-source, closed loop geothermal system.</w:t>
            </w:r>
          </w:p>
          <w:p w14:paraId="6E67B6F3" w14:textId="77777777" w:rsidR="005C08D9" w:rsidRDefault="005C08D9" w:rsidP="00494341">
            <w:pPr>
              <w:spacing w:after="0"/>
            </w:pPr>
            <w:r>
              <w:t>-A district energy/microgrid system.</w:t>
            </w:r>
          </w:p>
          <w:p w14:paraId="1BE26976" w14:textId="77777777" w:rsidR="005C08D9" w:rsidRDefault="005C08D9" w:rsidP="00494341">
            <w:pPr>
              <w:spacing w:after="0"/>
            </w:pPr>
            <w:r>
              <w:t xml:space="preserve">-A rainwater harvesting system </w:t>
            </w:r>
          </w:p>
        </w:tc>
        <w:tc>
          <w:tcPr>
            <w:tcW w:w="3870" w:type="dxa"/>
            <w:shd w:val="clear" w:color="auto" w:fill="auto"/>
          </w:tcPr>
          <w:p w14:paraId="57F49DF8" w14:textId="77777777" w:rsidR="005C08D9" w:rsidRDefault="005C08D9" w:rsidP="00494341"/>
        </w:tc>
        <w:tc>
          <w:tcPr>
            <w:tcW w:w="1103" w:type="dxa"/>
            <w:shd w:val="clear" w:color="auto" w:fill="auto"/>
          </w:tcPr>
          <w:p w14:paraId="5E5D2595" w14:textId="77777777" w:rsidR="005C08D9" w:rsidRPr="00F62CD3" w:rsidRDefault="005C08D9" w:rsidP="00494341">
            <w:pPr>
              <w:jc w:val="center"/>
              <w:rPr>
                <w:sz w:val="20"/>
                <w:szCs w:val="20"/>
              </w:rPr>
            </w:pPr>
          </w:p>
        </w:tc>
      </w:tr>
      <w:tr w:rsidR="005C08D9" w14:paraId="13DE6E7D" w14:textId="77777777" w:rsidTr="00494341">
        <w:trPr>
          <w:trHeight w:val="647"/>
          <w:jc w:val="center"/>
        </w:trPr>
        <w:tc>
          <w:tcPr>
            <w:tcW w:w="10908" w:type="dxa"/>
            <w:gridSpan w:val="5"/>
            <w:shd w:val="clear" w:color="auto" w:fill="E2EFD9"/>
          </w:tcPr>
          <w:p w14:paraId="293F3D8E" w14:textId="77777777" w:rsidR="005C08D9" w:rsidRDefault="005C08D9" w:rsidP="00494341">
            <w:pPr>
              <w:pStyle w:val="Heading3"/>
            </w:pPr>
            <w:bookmarkStart w:id="17" w:name="_heading=h.lnxbz9" w:colFirst="0" w:colLast="0"/>
            <w:bookmarkStart w:id="18" w:name="_Toc108009806"/>
            <w:bookmarkEnd w:id="17"/>
            <w:r>
              <w:t>Best Practice 2</w:t>
            </w:r>
            <w:proofErr w:type="gramStart"/>
            <w:r>
              <w:t>:  Efficient</w:t>
            </w:r>
            <w:proofErr w:type="gramEnd"/>
            <w:r>
              <w:t xml:space="preserve"> Existing Private Buildings</w:t>
            </w:r>
            <w:bookmarkEnd w:id="18"/>
          </w:p>
          <w:p w14:paraId="7A2946FA" w14:textId="047C91F0" w:rsidR="005C08D9" w:rsidRDefault="005C08D9" w:rsidP="00494341">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2D0CD5">
                  <w:rPr>
                    <w:rStyle w:val="Style2"/>
                  </w:rPr>
                  <w:t>1</w:t>
                </w:r>
              </w:sdtContent>
            </w:sdt>
          </w:p>
          <w:p w14:paraId="1C94CF39" w14:textId="799A6125" w:rsidR="005C08D9" w:rsidRDefault="005C08D9" w:rsidP="00494341">
            <w:pPr>
              <w:spacing w:line="360" w:lineRule="auto"/>
            </w:pPr>
            <w:r w:rsidRPr="00F62CD3">
              <w:rPr>
                <w:b/>
                <w:bCs/>
              </w:rPr>
              <w:t>Actions to Complete BP 2:</w:t>
            </w:r>
            <w:r>
              <w:t xml:space="preserve"> Any </w:t>
            </w:r>
            <w:r w:rsidR="00516EA7" w:rsidRPr="002D0CD5">
              <w:rPr>
                <w:strike/>
              </w:rPr>
              <w:t>two</w:t>
            </w:r>
            <w:r w:rsidR="002D0CD5">
              <w:t xml:space="preserve"> one</w:t>
            </w:r>
            <w:r>
              <w:t xml:space="preserve"> action</w:t>
            </w:r>
            <w:r w:rsidR="00516EA7">
              <w:t>s</w:t>
            </w:r>
          </w:p>
        </w:tc>
      </w:tr>
      <w:tr w:rsidR="005C08D9" w14:paraId="4B024046" w14:textId="77777777" w:rsidTr="00494341">
        <w:trPr>
          <w:jc w:val="center"/>
        </w:trPr>
        <w:tc>
          <w:tcPr>
            <w:tcW w:w="985" w:type="dxa"/>
            <w:shd w:val="clear" w:color="auto" w:fill="E2EFD9"/>
          </w:tcPr>
          <w:p w14:paraId="57416E67" w14:textId="77777777" w:rsidR="005C08D9" w:rsidRDefault="005C08D9" w:rsidP="00494341">
            <w:pPr>
              <w:rPr>
                <w:b/>
              </w:rPr>
            </w:pPr>
            <w:r>
              <w:rPr>
                <w:b/>
              </w:rPr>
              <w:t xml:space="preserve">Best Practice Action: </w:t>
            </w:r>
          </w:p>
        </w:tc>
        <w:tc>
          <w:tcPr>
            <w:tcW w:w="1350" w:type="dxa"/>
            <w:shd w:val="clear" w:color="auto" w:fill="E2EFD9"/>
          </w:tcPr>
          <w:p w14:paraId="043539B7" w14:textId="77777777" w:rsidR="005C08D9" w:rsidRDefault="005C08D9" w:rsidP="00494341">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494341">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F3A55CA" w14:textId="77777777" w:rsidR="005C08D9" w:rsidRDefault="005C08D9" w:rsidP="00494341">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4BF9D8E2" w14:textId="77777777" w:rsidR="005C08D9" w:rsidRDefault="005C08D9" w:rsidP="00494341">
            <w:pPr>
              <w:rPr>
                <w:b/>
              </w:rPr>
            </w:pPr>
            <w:r>
              <w:rPr>
                <w:b/>
              </w:rPr>
              <w:t>Date of Last Entry:</w:t>
            </w:r>
          </w:p>
        </w:tc>
      </w:tr>
      <w:tr w:rsidR="005C08D9" w14:paraId="09DE2875" w14:textId="77777777" w:rsidTr="00494341">
        <w:trPr>
          <w:jc w:val="center"/>
        </w:trPr>
        <w:tc>
          <w:tcPr>
            <w:tcW w:w="985" w:type="dxa"/>
          </w:tcPr>
          <w:p w14:paraId="3068A608" w14:textId="77777777" w:rsidR="005C08D9" w:rsidRPr="00F62CD3" w:rsidRDefault="005C08D9" w:rsidP="00494341">
            <w:pPr>
              <w:rPr>
                <w:color w:val="008EAA" w:themeColor="accent3"/>
              </w:rPr>
            </w:pPr>
            <w:hyperlink r:id="rId45">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77777777" w:rsidR="005C08D9" w:rsidRPr="00EE6278" w:rsidRDefault="005C08D9" w:rsidP="00494341">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494341">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494341">
            <w:pPr>
              <w:rPr>
                <w:color w:val="000000"/>
              </w:rPr>
            </w:pPr>
          </w:p>
        </w:tc>
        <w:tc>
          <w:tcPr>
            <w:tcW w:w="1103" w:type="dxa"/>
            <w:shd w:val="clear" w:color="auto" w:fill="auto"/>
          </w:tcPr>
          <w:p w14:paraId="577A4CB9" w14:textId="77777777" w:rsidR="005C08D9" w:rsidRPr="00F62CD3" w:rsidRDefault="005C08D9" w:rsidP="00494341">
            <w:pPr>
              <w:rPr>
                <w:color w:val="000000"/>
                <w:sz w:val="20"/>
                <w:szCs w:val="20"/>
              </w:rPr>
            </w:pPr>
          </w:p>
        </w:tc>
      </w:tr>
      <w:tr w:rsidR="005C08D9" w14:paraId="5AD952D3" w14:textId="77777777" w:rsidTr="00494341">
        <w:trPr>
          <w:jc w:val="center"/>
        </w:trPr>
        <w:tc>
          <w:tcPr>
            <w:tcW w:w="985" w:type="dxa"/>
          </w:tcPr>
          <w:p w14:paraId="2AC2BC6A" w14:textId="77777777" w:rsidR="005C08D9" w:rsidRPr="00F62CD3" w:rsidRDefault="005C08D9" w:rsidP="00494341">
            <w:pPr>
              <w:rPr>
                <w:color w:val="008EAA" w:themeColor="accent3"/>
              </w:rPr>
            </w:pPr>
            <w:hyperlink r:id="rId46">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77777777" w:rsidR="005C08D9" w:rsidRDefault="005C08D9" w:rsidP="00494341">
                <w:pPr>
                  <w:jc w:val="center"/>
                </w:pPr>
                <w:r w:rsidRPr="00DC10DA">
                  <w:rPr>
                    <w:rStyle w:val="PlaceholderText"/>
                  </w:rPr>
                  <w:t>Choose an item.</w:t>
                </w:r>
              </w:p>
            </w:sdtContent>
          </w:sdt>
        </w:tc>
        <w:tc>
          <w:tcPr>
            <w:tcW w:w="3600" w:type="dxa"/>
          </w:tcPr>
          <w:p w14:paraId="50EDF4FE" w14:textId="77777777" w:rsidR="005C08D9" w:rsidRDefault="005C08D9" w:rsidP="00494341">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494341">
            <w:pPr>
              <w:rPr>
                <w:color w:val="000000"/>
              </w:rPr>
            </w:pPr>
          </w:p>
        </w:tc>
        <w:tc>
          <w:tcPr>
            <w:tcW w:w="1103" w:type="dxa"/>
            <w:shd w:val="clear" w:color="auto" w:fill="auto"/>
          </w:tcPr>
          <w:p w14:paraId="4D9B5359" w14:textId="77777777" w:rsidR="005C08D9" w:rsidRPr="00F62CD3" w:rsidRDefault="005C08D9" w:rsidP="00494341">
            <w:pPr>
              <w:rPr>
                <w:color w:val="000000"/>
                <w:sz w:val="20"/>
                <w:szCs w:val="20"/>
              </w:rPr>
            </w:pPr>
          </w:p>
        </w:tc>
      </w:tr>
      <w:tr w:rsidR="005C08D9" w14:paraId="1908C296" w14:textId="77777777" w:rsidTr="00494341">
        <w:trPr>
          <w:jc w:val="center"/>
        </w:trPr>
        <w:tc>
          <w:tcPr>
            <w:tcW w:w="985" w:type="dxa"/>
          </w:tcPr>
          <w:p w14:paraId="5E4B4C28" w14:textId="77777777" w:rsidR="005C08D9" w:rsidRPr="00F62CD3" w:rsidRDefault="005C08D9" w:rsidP="00494341">
            <w:pPr>
              <w:rPr>
                <w:color w:val="008EAA" w:themeColor="accent3"/>
              </w:rPr>
            </w:pPr>
            <w:hyperlink r:id="rId47">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494341">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494341">
            <w:r>
              <w:t>Implement an energy rating/disclosure policy for residential/commercial buildings.</w:t>
            </w:r>
          </w:p>
        </w:tc>
        <w:tc>
          <w:tcPr>
            <w:tcW w:w="3870" w:type="dxa"/>
            <w:shd w:val="clear" w:color="auto" w:fill="auto"/>
          </w:tcPr>
          <w:p w14:paraId="58E66237" w14:textId="77777777" w:rsidR="005C08D9" w:rsidRDefault="005C08D9" w:rsidP="00494341"/>
        </w:tc>
        <w:tc>
          <w:tcPr>
            <w:tcW w:w="1103" w:type="dxa"/>
            <w:shd w:val="clear" w:color="auto" w:fill="auto"/>
          </w:tcPr>
          <w:p w14:paraId="1952D02B" w14:textId="77777777" w:rsidR="005C08D9" w:rsidRPr="00F62CD3" w:rsidRDefault="005C08D9" w:rsidP="00494341">
            <w:pPr>
              <w:rPr>
                <w:sz w:val="20"/>
                <w:szCs w:val="20"/>
              </w:rPr>
            </w:pPr>
          </w:p>
        </w:tc>
      </w:tr>
      <w:tr w:rsidR="005C08D9" w14:paraId="56A3ABFE" w14:textId="77777777" w:rsidTr="00494341">
        <w:trPr>
          <w:jc w:val="center"/>
        </w:trPr>
        <w:tc>
          <w:tcPr>
            <w:tcW w:w="985" w:type="dxa"/>
          </w:tcPr>
          <w:p w14:paraId="001DBA7B" w14:textId="77777777" w:rsidR="005C08D9" w:rsidRPr="00F62CD3" w:rsidRDefault="005C08D9" w:rsidP="00494341">
            <w:pPr>
              <w:rPr>
                <w:color w:val="008EAA" w:themeColor="accent3"/>
              </w:rPr>
            </w:pPr>
            <w:hyperlink r:id="rId48">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5C08D9" w:rsidRDefault="005C08D9" w:rsidP="00494341">
                <w:pPr>
                  <w:jc w:val="center"/>
                </w:pPr>
                <w:r w:rsidRPr="00DC10DA">
                  <w:rPr>
                    <w:rStyle w:val="PlaceholderText"/>
                  </w:rPr>
                  <w:t>Choose an item.</w:t>
                </w:r>
              </w:p>
            </w:sdtContent>
          </w:sdt>
        </w:tc>
        <w:tc>
          <w:tcPr>
            <w:tcW w:w="3600" w:type="dxa"/>
          </w:tcPr>
          <w:p w14:paraId="6217B196" w14:textId="77777777" w:rsidR="005C08D9" w:rsidRDefault="005C08D9" w:rsidP="00494341">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494341">
            <w:pPr>
              <w:rPr>
                <w:color w:val="000000"/>
              </w:rPr>
            </w:pPr>
          </w:p>
        </w:tc>
        <w:tc>
          <w:tcPr>
            <w:tcW w:w="1103" w:type="dxa"/>
            <w:shd w:val="clear" w:color="auto" w:fill="auto"/>
          </w:tcPr>
          <w:p w14:paraId="49763387" w14:textId="77777777" w:rsidR="005C08D9" w:rsidRPr="00F62CD3" w:rsidRDefault="005C08D9" w:rsidP="00494341">
            <w:pPr>
              <w:rPr>
                <w:color w:val="000000"/>
                <w:sz w:val="20"/>
                <w:szCs w:val="20"/>
              </w:rPr>
            </w:pPr>
          </w:p>
        </w:tc>
      </w:tr>
      <w:tr w:rsidR="005C08D9" w14:paraId="74C49F25" w14:textId="77777777" w:rsidTr="00494341">
        <w:trPr>
          <w:trHeight w:val="1709"/>
          <w:jc w:val="center"/>
        </w:trPr>
        <w:tc>
          <w:tcPr>
            <w:tcW w:w="985" w:type="dxa"/>
          </w:tcPr>
          <w:p w14:paraId="600A02F7" w14:textId="77777777" w:rsidR="005C08D9" w:rsidRPr="00F62CD3" w:rsidRDefault="005C08D9" w:rsidP="00494341">
            <w:pPr>
              <w:rPr>
                <w:color w:val="008EAA" w:themeColor="accent3"/>
              </w:rPr>
            </w:pPr>
            <w:hyperlink r:id="rId49">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7E5437D4" w:rsidR="005C08D9" w:rsidRPr="00EE6278" w:rsidRDefault="002D0CD5" w:rsidP="00494341">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494341">
            <w:pPr>
              <w:spacing w:after="0"/>
            </w:pPr>
            <w:r>
              <w:t>Create one of the following:</w:t>
            </w:r>
          </w:p>
          <w:p w14:paraId="5DF3609D" w14:textId="77777777" w:rsidR="005C08D9" w:rsidRDefault="005C08D9" w:rsidP="00494341">
            <w:pPr>
              <w:spacing w:after="0"/>
            </w:pPr>
            <w:r>
              <w:t>-Water-wise landscaping ordinance/ guidance</w:t>
            </w:r>
          </w:p>
          <w:p w14:paraId="5CCE4DFC" w14:textId="77777777" w:rsidR="005C08D9" w:rsidRDefault="005C08D9" w:rsidP="00494341">
            <w:pPr>
              <w:spacing w:after="0"/>
            </w:pPr>
            <w:r>
              <w:t>-</w:t>
            </w:r>
            <w:proofErr w:type="spellStart"/>
            <w:r>
              <w:t>WaterSense</w:t>
            </w:r>
            <w:proofErr w:type="spellEnd"/>
            <w:r>
              <w:t xml:space="preserve"> purchasing program</w:t>
            </w:r>
          </w:p>
          <w:p w14:paraId="7192AC6A" w14:textId="77777777" w:rsidR="005C08D9" w:rsidRDefault="005C08D9" w:rsidP="00494341">
            <w:pPr>
              <w:spacing w:after="0"/>
            </w:pPr>
            <w:r>
              <w:t>-Guidance on rainwater harvesting and home water softener use</w:t>
            </w:r>
          </w:p>
        </w:tc>
        <w:tc>
          <w:tcPr>
            <w:tcW w:w="3870" w:type="dxa"/>
            <w:shd w:val="clear" w:color="auto" w:fill="auto"/>
          </w:tcPr>
          <w:p w14:paraId="22ED3F9E" w14:textId="6C194144" w:rsidR="005C08D9" w:rsidRDefault="002D0CD5" w:rsidP="00494341">
            <w:r w:rsidRPr="002D0CD5">
              <w:t>The City of Champlin has ordinance restricting lawn watering from May 1st to Labor Day. </w:t>
            </w:r>
          </w:p>
        </w:tc>
        <w:tc>
          <w:tcPr>
            <w:tcW w:w="1103" w:type="dxa"/>
            <w:shd w:val="clear" w:color="auto" w:fill="auto"/>
          </w:tcPr>
          <w:p w14:paraId="02AE5377" w14:textId="628CA367" w:rsidR="005C08D9" w:rsidRPr="00F62CD3" w:rsidRDefault="002D0CD5" w:rsidP="00494341">
            <w:pPr>
              <w:rPr>
                <w:sz w:val="20"/>
                <w:szCs w:val="20"/>
              </w:rPr>
            </w:pPr>
            <w:r>
              <w:rPr>
                <w:sz w:val="20"/>
                <w:szCs w:val="20"/>
              </w:rPr>
              <w:t>2/20/26</w:t>
            </w:r>
          </w:p>
        </w:tc>
      </w:tr>
      <w:tr w:rsidR="005C08D9" w14:paraId="18CCA512" w14:textId="77777777" w:rsidTr="00494341">
        <w:trPr>
          <w:jc w:val="center"/>
        </w:trPr>
        <w:tc>
          <w:tcPr>
            <w:tcW w:w="985" w:type="dxa"/>
          </w:tcPr>
          <w:p w14:paraId="361A4103" w14:textId="77777777" w:rsidR="005C08D9" w:rsidRPr="00F62CD3" w:rsidRDefault="005C08D9" w:rsidP="00494341">
            <w:pPr>
              <w:rPr>
                <w:color w:val="008EAA" w:themeColor="accent3"/>
              </w:rPr>
            </w:pPr>
            <w:hyperlink r:id="rId50">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5C08D9" w:rsidRDefault="005C08D9" w:rsidP="00494341">
                <w:pPr>
                  <w:jc w:val="center"/>
                </w:pPr>
                <w:r w:rsidRPr="00DC10DA">
                  <w:rPr>
                    <w:rStyle w:val="PlaceholderText"/>
                  </w:rPr>
                  <w:t>Choose an item.</w:t>
                </w:r>
              </w:p>
            </w:sdtContent>
          </w:sdt>
        </w:tc>
        <w:tc>
          <w:tcPr>
            <w:tcW w:w="3600" w:type="dxa"/>
          </w:tcPr>
          <w:p w14:paraId="400A4D9F" w14:textId="77777777" w:rsidR="005C08D9" w:rsidRDefault="005C08D9" w:rsidP="00494341">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494341"/>
        </w:tc>
        <w:tc>
          <w:tcPr>
            <w:tcW w:w="1103" w:type="dxa"/>
            <w:shd w:val="clear" w:color="auto" w:fill="auto"/>
          </w:tcPr>
          <w:p w14:paraId="3EBDF77F" w14:textId="77777777" w:rsidR="005C08D9" w:rsidRPr="00F62CD3" w:rsidRDefault="005C08D9" w:rsidP="00494341">
            <w:pPr>
              <w:rPr>
                <w:sz w:val="20"/>
                <w:szCs w:val="20"/>
              </w:rPr>
            </w:pPr>
          </w:p>
        </w:tc>
      </w:tr>
      <w:tr w:rsidR="005C08D9" w14:paraId="0D48DD8C" w14:textId="77777777" w:rsidTr="00494341">
        <w:trPr>
          <w:trHeight w:val="542"/>
          <w:jc w:val="center"/>
        </w:trPr>
        <w:tc>
          <w:tcPr>
            <w:tcW w:w="985" w:type="dxa"/>
          </w:tcPr>
          <w:p w14:paraId="7DE56686" w14:textId="77777777" w:rsidR="005C08D9" w:rsidRDefault="005C08D9" w:rsidP="00494341">
            <w:hyperlink r:id="rId52">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494341">
                <w:pPr>
                  <w:jc w:val="center"/>
                </w:pPr>
                <w:r w:rsidRPr="00DC10DA">
                  <w:rPr>
                    <w:rStyle w:val="PlaceholderText"/>
                  </w:rPr>
                  <w:t>Choose an item.</w:t>
                </w:r>
              </w:p>
            </w:sdtContent>
          </w:sdt>
        </w:tc>
        <w:tc>
          <w:tcPr>
            <w:tcW w:w="3600" w:type="dxa"/>
          </w:tcPr>
          <w:p w14:paraId="2B0F7275" w14:textId="77777777" w:rsidR="005C08D9" w:rsidRDefault="005C08D9" w:rsidP="00494341">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494341"/>
        </w:tc>
        <w:tc>
          <w:tcPr>
            <w:tcW w:w="1103" w:type="dxa"/>
            <w:shd w:val="clear" w:color="auto" w:fill="auto"/>
          </w:tcPr>
          <w:p w14:paraId="3B67843D" w14:textId="77777777" w:rsidR="005C08D9" w:rsidRPr="00F62CD3" w:rsidRDefault="005C08D9" w:rsidP="00494341">
            <w:pPr>
              <w:rPr>
                <w:sz w:val="20"/>
                <w:szCs w:val="20"/>
              </w:rPr>
            </w:pPr>
          </w:p>
        </w:tc>
      </w:tr>
      <w:tr w:rsidR="005C08D9" w14:paraId="00BA34F7" w14:textId="77777777" w:rsidTr="00494341">
        <w:trPr>
          <w:trHeight w:val="647"/>
          <w:jc w:val="center"/>
        </w:trPr>
        <w:tc>
          <w:tcPr>
            <w:tcW w:w="10908" w:type="dxa"/>
            <w:gridSpan w:val="5"/>
            <w:shd w:val="clear" w:color="auto" w:fill="E2EFD9"/>
          </w:tcPr>
          <w:p w14:paraId="3F67FEFA" w14:textId="77777777" w:rsidR="005C08D9" w:rsidRDefault="005C08D9" w:rsidP="00494341">
            <w:pPr>
              <w:pStyle w:val="Heading3"/>
            </w:pPr>
            <w:bookmarkStart w:id="19" w:name="_heading=h.35nkun2" w:colFirst="0" w:colLast="0"/>
            <w:bookmarkStart w:id="20" w:name="_Toc108009807"/>
            <w:bookmarkEnd w:id="19"/>
            <w:r>
              <w:t>Best Practice 3</w:t>
            </w:r>
            <w:proofErr w:type="gramStart"/>
            <w:r>
              <w:t>:  New</w:t>
            </w:r>
            <w:proofErr w:type="gramEnd"/>
            <w:r>
              <w:t xml:space="preserve"> Green Buildings</w:t>
            </w:r>
            <w:bookmarkEnd w:id="20"/>
          </w:p>
          <w:p w14:paraId="13ADA2BA" w14:textId="77777777" w:rsidR="005C08D9" w:rsidRDefault="005C08D9" w:rsidP="00494341">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494341">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494341">
        <w:trPr>
          <w:jc w:val="center"/>
        </w:trPr>
        <w:tc>
          <w:tcPr>
            <w:tcW w:w="985" w:type="dxa"/>
            <w:shd w:val="clear" w:color="auto" w:fill="E2EFD9"/>
          </w:tcPr>
          <w:p w14:paraId="028EA58D" w14:textId="77777777" w:rsidR="005C08D9" w:rsidRDefault="005C08D9" w:rsidP="00494341">
            <w:pPr>
              <w:rPr>
                <w:b/>
              </w:rPr>
            </w:pPr>
            <w:r>
              <w:rPr>
                <w:b/>
              </w:rPr>
              <w:t xml:space="preserve">Best Practice Action: </w:t>
            </w:r>
          </w:p>
        </w:tc>
        <w:tc>
          <w:tcPr>
            <w:tcW w:w="1350" w:type="dxa"/>
            <w:shd w:val="clear" w:color="auto" w:fill="E2EFD9"/>
          </w:tcPr>
          <w:p w14:paraId="3571C015" w14:textId="77777777" w:rsidR="005C08D9" w:rsidRDefault="005C08D9" w:rsidP="00494341">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494341">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DC30CCC" w14:textId="77777777" w:rsidR="005C08D9" w:rsidRDefault="005C08D9" w:rsidP="00494341">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3ECEE6BF" w14:textId="77777777" w:rsidR="005C08D9" w:rsidRDefault="005C08D9" w:rsidP="00494341">
            <w:pPr>
              <w:rPr>
                <w:b/>
              </w:rPr>
            </w:pPr>
            <w:r>
              <w:rPr>
                <w:b/>
              </w:rPr>
              <w:t>Date of Last Entry:</w:t>
            </w:r>
          </w:p>
        </w:tc>
      </w:tr>
      <w:tr w:rsidR="005C08D9" w14:paraId="2D6EB10C" w14:textId="77777777" w:rsidTr="00494341">
        <w:trPr>
          <w:jc w:val="center"/>
        </w:trPr>
        <w:tc>
          <w:tcPr>
            <w:tcW w:w="985" w:type="dxa"/>
          </w:tcPr>
          <w:p w14:paraId="482CB278" w14:textId="77777777" w:rsidR="005C08D9" w:rsidRPr="00F62CD3" w:rsidRDefault="005C08D9" w:rsidP="00494341">
            <w:pPr>
              <w:rPr>
                <w:color w:val="008EAA" w:themeColor="accent3"/>
              </w:rPr>
            </w:pPr>
            <w:hyperlink r:id="rId53">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494341">
                <w:pPr>
                  <w:jc w:val="center"/>
                </w:pPr>
                <w:r w:rsidRPr="00E06E5A">
                  <w:rPr>
                    <w:rStyle w:val="PlaceholderText"/>
                  </w:rPr>
                  <w:t>Choose an item.</w:t>
                </w:r>
              </w:p>
            </w:sdtContent>
          </w:sdt>
        </w:tc>
        <w:tc>
          <w:tcPr>
            <w:tcW w:w="3600" w:type="dxa"/>
          </w:tcPr>
          <w:p w14:paraId="044AB627" w14:textId="77777777" w:rsidR="005C08D9" w:rsidRDefault="005C08D9" w:rsidP="00494341">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494341">
            <w:pPr>
              <w:rPr>
                <w:color w:val="000000"/>
              </w:rPr>
            </w:pPr>
          </w:p>
        </w:tc>
        <w:tc>
          <w:tcPr>
            <w:tcW w:w="1103" w:type="dxa"/>
            <w:shd w:val="clear" w:color="auto" w:fill="auto"/>
          </w:tcPr>
          <w:p w14:paraId="00D60446" w14:textId="77777777" w:rsidR="005C08D9" w:rsidRPr="005E7A48" w:rsidRDefault="005C08D9" w:rsidP="00494341">
            <w:pPr>
              <w:rPr>
                <w:color w:val="000000"/>
                <w:sz w:val="20"/>
                <w:szCs w:val="20"/>
              </w:rPr>
            </w:pPr>
          </w:p>
        </w:tc>
      </w:tr>
      <w:tr w:rsidR="005C08D9" w14:paraId="6AB85F06" w14:textId="77777777" w:rsidTr="00494341">
        <w:trPr>
          <w:jc w:val="center"/>
        </w:trPr>
        <w:tc>
          <w:tcPr>
            <w:tcW w:w="985" w:type="dxa"/>
          </w:tcPr>
          <w:p w14:paraId="0A8AD502" w14:textId="77777777" w:rsidR="005C08D9" w:rsidRPr="00F62CD3" w:rsidRDefault="005C08D9" w:rsidP="00494341">
            <w:pPr>
              <w:rPr>
                <w:color w:val="008EAA" w:themeColor="accent3"/>
              </w:rPr>
            </w:pPr>
            <w:hyperlink r:id="rId55">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494341">
                <w:pPr>
                  <w:jc w:val="center"/>
                </w:pPr>
                <w:r w:rsidRPr="00E06E5A">
                  <w:rPr>
                    <w:rStyle w:val="PlaceholderText"/>
                  </w:rPr>
                  <w:t>Choose an item.</w:t>
                </w:r>
              </w:p>
            </w:sdtContent>
          </w:sdt>
        </w:tc>
        <w:tc>
          <w:tcPr>
            <w:tcW w:w="3600" w:type="dxa"/>
          </w:tcPr>
          <w:p w14:paraId="0D67B122" w14:textId="77777777" w:rsidR="005C08D9" w:rsidRDefault="005C08D9" w:rsidP="00494341">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494341">
            <w:pPr>
              <w:rPr>
                <w:color w:val="000000"/>
              </w:rPr>
            </w:pPr>
          </w:p>
        </w:tc>
        <w:tc>
          <w:tcPr>
            <w:tcW w:w="1103" w:type="dxa"/>
            <w:shd w:val="clear" w:color="auto" w:fill="auto"/>
          </w:tcPr>
          <w:p w14:paraId="368D6DC1" w14:textId="77777777" w:rsidR="005C08D9" w:rsidRPr="005E7A48" w:rsidRDefault="005C08D9" w:rsidP="00494341">
            <w:pPr>
              <w:rPr>
                <w:color w:val="000000"/>
                <w:sz w:val="20"/>
                <w:szCs w:val="20"/>
              </w:rPr>
            </w:pPr>
          </w:p>
        </w:tc>
      </w:tr>
      <w:tr w:rsidR="005C08D9" w14:paraId="24D34E3B" w14:textId="77777777" w:rsidTr="00494341">
        <w:trPr>
          <w:jc w:val="center"/>
        </w:trPr>
        <w:tc>
          <w:tcPr>
            <w:tcW w:w="985" w:type="dxa"/>
          </w:tcPr>
          <w:p w14:paraId="3E22682F" w14:textId="77777777" w:rsidR="005C08D9" w:rsidRPr="00F62CD3" w:rsidRDefault="005C08D9" w:rsidP="00494341">
            <w:pPr>
              <w:rPr>
                <w:color w:val="008EAA" w:themeColor="accent3"/>
              </w:rPr>
            </w:pPr>
            <w:hyperlink r:id="rId56">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494341">
                <w:pPr>
                  <w:jc w:val="center"/>
                </w:pPr>
                <w:r w:rsidRPr="00E06E5A">
                  <w:rPr>
                    <w:rStyle w:val="PlaceholderText"/>
                  </w:rPr>
                  <w:t>Choose an item.</w:t>
                </w:r>
              </w:p>
            </w:sdtContent>
          </w:sdt>
        </w:tc>
        <w:tc>
          <w:tcPr>
            <w:tcW w:w="3600" w:type="dxa"/>
          </w:tcPr>
          <w:p w14:paraId="2C5E0692" w14:textId="77777777" w:rsidR="005C08D9" w:rsidRDefault="005C08D9" w:rsidP="00494341">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494341"/>
        </w:tc>
        <w:tc>
          <w:tcPr>
            <w:tcW w:w="1103" w:type="dxa"/>
            <w:shd w:val="clear" w:color="auto" w:fill="auto"/>
          </w:tcPr>
          <w:p w14:paraId="56054FCD" w14:textId="77777777" w:rsidR="005C08D9" w:rsidRPr="005E7A48" w:rsidRDefault="005C08D9" w:rsidP="00494341">
            <w:pPr>
              <w:rPr>
                <w:sz w:val="20"/>
                <w:szCs w:val="20"/>
              </w:rPr>
            </w:pPr>
          </w:p>
        </w:tc>
      </w:tr>
      <w:tr w:rsidR="005C08D9" w14:paraId="65FB1F70" w14:textId="77777777" w:rsidTr="00494341">
        <w:trPr>
          <w:jc w:val="center"/>
        </w:trPr>
        <w:tc>
          <w:tcPr>
            <w:tcW w:w="985" w:type="dxa"/>
          </w:tcPr>
          <w:p w14:paraId="596CF058" w14:textId="77777777" w:rsidR="005C08D9" w:rsidRPr="00F62CD3" w:rsidRDefault="005C08D9" w:rsidP="00494341">
            <w:pPr>
              <w:rPr>
                <w:color w:val="008EAA" w:themeColor="accent3"/>
              </w:rPr>
            </w:pPr>
            <w:hyperlink r:id="rId58">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494341">
                <w:pPr>
                  <w:jc w:val="center"/>
                </w:pPr>
                <w:r w:rsidRPr="00E06E5A">
                  <w:rPr>
                    <w:rStyle w:val="PlaceholderText"/>
                  </w:rPr>
                  <w:t>Choose an item.</w:t>
                </w:r>
              </w:p>
            </w:sdtContent>
          </w:sdt>
        </w:tc>
        <w:tc>
          <w:tcPr>
            <w:tcW w:w="3600" w:type="dxa"/>
          </w:tcPr>
          <w:p w14:paraId="05DD5E4C" w14:textId="77777777" w:rsidR="005C08D9" w:rsidRDefault="005C08D9" w:rsidP="00494341">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494341">
            <w:pPr>
              <w:rPr>
                <w:color w:val="000000"/>
              </w:rPr>
            </w:pPr>
          </w:p>
        </w:tc>
        <w:tc>
          <w:tcPr>
            <w:tcW w:w="1103" w:type="dxa"/>
            <w:shd w:val="clear" w:color="auto" w:fill="auto"/>
          </w:tcPr>
          <w:p w14:paraId="2FC2F9EF" w14:textId="77777777" w:rsidR="005C08D9" w:rsidRPr="005E7A48" w:rsidRDefault="005C08D9" w:rsidP="00494341">
            <w:pPr>
              <w:rPr>
                <w:color w:val="000000"/>
                <w:sz w:val="20"/>
                <w:szCs w:val="20"/>
              </w:rPr>
            </w:pPr>
          </w:p>
        </w:tc>
      </w:tr>
      <w:tr w:rsidR="005C08D9" w14:paraId="1A0609AF" w14:textId="77777777" w:rsidTr="00494341">
        <w:trPr>
          <w:jc w:val="center"/>
        </w:trPr>
        <w:tc>
          <w:tcPr>
            <w:tcW w:w="985" w:type="dxa"/>
          </w:tcPr>
          <w:p w14:paraId="6DF1EED1" w14:textId="77777777" w:rsidR="005C08D9" w:rsidRPr="00F62CD3" w:rsidRDefault="005C08D9" w:rsidP="00494341">
            <w:pPr>
              <w:rPr>
                <w:color w:val="008EAA" w:themeColor="accent3"/>
              </w:rPr>
            </w:pPr>
            <w:hyperlink r:id="rId60">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494341">
                <w:pPr>
                  <w:jc w:val="center"/>
                </w:pPr>
                <w:r w:rsidRPr="00E06E5A">
                  <w:rPr>
                    <w:rStyle w:val="PlaceholderText"/>
                  </w:rPr>
                  <w:t>Choose an item.</w:t>
                </w:r>
              </w:p>
            </w:sdtContent>
          </w:sdt>
        </w:tc>
        <w:tc>
          <w:tcPr>
            <w:tcW w:w="3600" w:type="dxa"/>
          </w:tcPr>
          <w:p w14:paraId="0C0AB977" w14:textId="77777777" w:rsidR="005C08D9" w:rsidRDefault="005C08D9" w:rsidP="00494341">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494341"/>
        </w:tc>
        <w:tc>
          <w:tcPr>
            <w:tcW w:w="1103" w:type="dxa"/>
            <w:shd w:val="clear" w:color="auto" w:fill="auto"/>
          </w:tcPr>
          <w:p w14:paraId="65020851" w14:textId="77777777" w:rsidR="005C08D9" w:rsidRPr="005E7A48" w:rsidRDefault="005C08D9" w:rsidP="00494341">
            <w:pPr>
              <w:rPr>
                <w:sz w:val="20"/>
                <w:szCs w:val="20"/>
              </w:rPr>
            </w:pPr>
          </w:p>
        </w:tc>
      </w:tr>
      <w:tr w:rsidR="005C08D9" w14:paraId="7E3E946A" w14:textId="77777777" w:rsidTr="00494341">
        <w:trPr>
          <w:trHeight w:val="647"/>
          <w:jc w:val="center"/>
        </w:trPr>
        <w:tc>
          <w:tcPr>
            <w:tcW w:w="10908" w:type="dxa"/>
            <w:gridSpan w:val="5"/>
            <w:shd w:val="clear" w:color="auto" w:fill="E2EFD9"/>
          </w:tcPr>
          <w:p w14:paraId="74AE3485" w14:textId="77777777" w:rsidR="005C08D9" w:rsidRDefault="005C08D9" w:rsidP="00494341">
            <w:pPr>
              <w:pStyle w:val="Heading3"/>
            </w:pPr>
            <w:bookmarkStart w:id="21" w:name="_heading=h.1ksv4uv" w:colFirst="0" w:colLast="0"/>
            <w:bookmarkStart w:id="22" w:name="_Toc108009808"/>
            <w:bookmarkEnd w:id="21"/>
            <w:r>
              <w:t>Best Practice 4: Efficient Outdoor Lighting and Signals</w:t>
            </w:r>
            <w:bookmarkEnd w:id="22"/>
          </w:p>
          <w:p w14:paraId="5A21CA20" w14:textId="39B66A48" w:rsidR="005C08D9" w:rsidRDefault="005C08D9" w:rsidP="00494341">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054336">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054336">
                  <w:rPr>
                    <w:rStyle w:val="Style2"/>
                  </w:rPr>
                  <w:t>3</w:t>
                </w:r>
              </w:sdtContent>
            </w:sdt>
          </w:p>
          <w:p w14:paraId="5D54188C" w14:textId="4D00B471" w:rsidR="005C08D9" w:rsidRDefault="005C08D9" w:rsidP="00494341">
            <w:pPr>
              <w:spacing w:line="360" w:lineRule="auto"/>
            </w:pPr>
            <w:r w:rsidRPr="005E7A48">
              <w:rPr>
                <w:b/>
                <w:bCs/>
              </w:rPr>
              <w:t>Actions to Complete BP 4:</w:t>
            </w:r>
            <w:r>
              <w:t xml:space="preserve"> </w:t>
            </w:r>
            <w:r w:rsidR="00516EA7" w:rsidRPr="00054336">
              <w:rPr>
                <w:strike/>
              </w:rPr>
              <w:t xml:space="preserve">Any </w:t>
            </w:r>
            <w:r w:rsidR="00516EA7" w:rsidRPr="00655A8A">
              <w:rPr>
                <w:strike/>
              </w:rPr>
              <w:t>two</w:t>
            </w:r>
            <w:r w:rsidRPr="00655A8A">
              <w:rPr>
                <w:strike/>
              </w:rPr>
              <w:t xml:space="preserve"> </w:t>
            </w:r>
            <w:r w:rsidRPr="00507C3B">
              <w:t>actions</w:t>
            </w:r>
            <w:r w:rsidRPr="00655A8A">
              <w:rPr>
                <w:strike/>
              </w:rPr>
              <w:t xml:space="preserve"> (including one from 4.5-4.8</w:t>
            </w:r>
            <w:r w:rsidRPr="00507C3B">
              <w:t>)</w:t>
            </w:r>
          </w:p>
        </w:tc>
      </w:tr>
      <w:tr w:rsidR="005C08D9" w14:paraId="1B395D02" w14:textId="77777777" w:rsidTr="00494341">
        <w:trPr>
          <w:jc w:val="center"/>
        </w:trPr>
        <w:tc>
          <w:tcPr>
            <w:tcW w:w="985" w:type="dxa"/>
            <w:shd w:val="clear" w:color="auto" w:fill="E2EFD9"/>
          </w:tcPr>
          <w:p w14:paraId="41D09361" w14:textId="77777777" w:rsidR="005C08D9" w:rsidRDefault="005C08D9" w:rsidP="00494341">
            <w:pPr>
              <w:rPr>
                <w:b/>
              </w:rPr>
            </w:pPr>
            <w:r>
              <w:rPr>
                <w:b/>
              </w:rPr>
              <w:t xml:space="preserve">Best Practice Action: </w:t>
            </w:r>
          </w:p>
        </w:tc>
        <w:tc>
          <w:tcPr>
            <w:tcW w:w="1350" w:type="dxa"/>
            <w:shd w:val="clear" w:color="auto" w:fill="E2EFD9"/>
          </w:tcPr>
          <w:p w14:paraId="79B2C73A" w14:textId="77777777" w:rsidR="005C08D9" w:rsidRDefault="005C08D9" w:rsidP="00494341">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494341">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2CDE42BC" w14:textId="77777777" w:rsidR="005C08D9" w:rsidRDefault="005C08D9" w:rsidP="00494341">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5B2E649" w14:textId="77777777" w:rsidR="005C08D9" w:rsidRDefault="005C08D9" w:rsidP="00494341">
            <w:pPr>
              <w:rPr>
                <w:b/>
              </w:rPr>
            </w:pPr>
            <w:r>
              <w:rPr>
                <w:b/>
              </w:rPr>
              <w:t>Date of Last Entry:</w:t>
            </w:r>
          </w:p>
        </w:tc>
      </w:tr>
      <w:tr w:rsidR="005C08D9" w14:paraId="1FC15922" w14:textId="77777777" w:rsidTr="00494341">
        <w:trPr>
          <w:jc w:val="center"/>
        </w:trPr>
        <w:tc>
          <w:tcPr>
            <w:tcW w:w="985" w:type="dxa"/>
          </w:tcPr>
          <w:p w14:paraId="02B1CB14" w14:textId="77777777" w:rsidR="005C08D9" w:rsidRPr="005E7A48" w:rsidRDefault="005C08D9" w:rsidP="00494341">
            <w:pPr>
              <w:rPr>
                <w:color w:val="008EAA" w:themeColor="accent3"/>
              </w:rPr>
            </w:pPr>
            <w:hyperlink r:id="rId61">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5C08D9" w:rsidRDefault="005C08D9" w:rsidP="00494341">
                <w:pPr>
                  <w:jc w:val="center"/>
                </w:pPr>
                <w:r w:rsidRPr="007953F4">
                  <w:rPr>
                    <w:rStyle w:val="PlaceholderText"/>
                  </w:rPr>
                  <w:t>Choose an item.</w:t>
                </w:r>
              </w:p>
            </w:sdtContent>
          </w:sdt>
        </w:tc>
        <w:tc>
          <w:tcPr>
            <w:tcW w:w="3600" w:type="dxa"/>
          </w:tcPr>
          <w:p w14:paraId="1BA341F9" w14:textId="77777777" w:rsidR="005C08D9" w:rsidRDefault="005C08D9" w:rsidP="00494341">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494341">
            <w:pPr>
              <w:rPr>
                <w:color w:val="000000"/>
              </w:rPr>
            </w:pPr>
          </w:p>
        </w:tc>
        <w:tc>
          <w:tcPr>
            <w:tcW w:w="1103" w:type="dxa"/>
            <w:shd w:val="clear" w:color="auto" w:fill="auto"/>
          </w:tcPr>
          <w:p w14:paraId="2517DE8C" w14:textId="77777777" w:rsidR="005C08D9" w:rsidRPr="005E7A48" w:rsidRDefault="005C08D9" w:rsidP="00494341">
            <w:pPr>
              <w:rPr>
                <w:color w:val="000000"/>
                <w:sz w:val="20"/>
                <w:szCs w:val="20"/>
              </w:rPr>
            </w:pPr>
          </w:p>
        </w:tc>
      </w:tr>
      <w:tr w:rsidR="005C08D9" w14:paraId="78182E87" w14:textId="77777777" w:rsidTr="00494341">
        <w:trPr>
          <w:jc w:val="center"/>
        </w:trPr>
        <w:tc>
          <w:tcPr>
            <w:tcW w:w="985" w:type="dxa"/>
          </w:tcPr>
          <w:p w14:paraId="578530A3" w14:textId="77777777" w:rsidR="005C08D9" w:rsidRPr="005E7A48" w:rsidRDefault="005C08D9" w:rsidP="00494341">
            <w:pPr>
              <w:rPr>
                <w:color w:val="008EAA" w:themeColor="accent3"/>
              </w:rPr>
            </w:pPr>
            <w:hyperlink r:id="rId62">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27C8D34E" w:rsidR="005C08D9" w:rsidRPr="005E7A48" w:rsidRDefault="00054336" w:rsidP="00494341">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494341">
            <w:pPr>
              <w:rPr>
                <w:color w:val="000000"/>
              </w:rPr>
            </w:pPr>
            <w:r>
              <w:rPr>
                <w:color w:val="000000"/>
              </w:rPr>
              <w:t>Purchase LEDs for all future street lighting and traffic signals.</w:t>
            </w:r>
          </w:p>
        </w:tc>
        <w:tc>
          <w:tcPr>
            <w:tcW w:w="3870" w:type="dxa"/>
            <w:shd w:val="clear" w:color="auto" w:fill="auto"/>
          </w:tcPr>
          <w:p w14:paraId="440E9A86" w14:textId="3899C57B" w:rsidR="005C08D9" w:rsidRDefault="00054336" w:rsidP="00494341">
            <w:pPr>
              <w:rPr>
                <w:color w:val="000000"/>
              </w:rPr>
            </w:pPr>
            <w:r w:rsidRPr="00054336">
              <w:rPr>
                <w:color w:val="000000"/>
              </w:rPr>
              <w:t>The City of Champlin has converted every City owned streetlight and traffic signal to LED. LED is required in City spec of streetlights.</w:t>
            </w:r>
          </w:p>
        </w:tc>
        <w:tc>
          <w:tcPr>
            <w:tcW w:w="1103" w:type="dxa"/>
            <w:shd w:val="clear" w:color="auto" w:fill="auto"/>
          </w:tcPr>
          <w:p w14:paraId="7F4AEAA1" w14:textId="4CB99ECF" w:rsidR="005C08D9" w:rsidRPr="005E7A48" w:rsidRDefault="00054336" w:rsidP="00494341">
            <w:pPr>
              <w:rPr>
                <w:color w:val="000000"/>
                <w:sz w:val="20"/>
                <w:szCs w:val="20"/>
              </w:rPr>
            </w:pPr>
            <w:r>
              <w:rPr>
                <w:color w:val="000000"/>
                <w:sz w:val="20"/>
                <w:szCs w:val="20"/>
              </w:rPr>
              <w:t>3/9/26</w:t>
            </w:r>
          </w:p>
        </w:tc>
      </w:tr>
      <w:tr w:rsidR="005C08D9" w14:paraId="5A28EE36" w14:textId="77777777" w:rsidTr="00494341">
        <w:trPr>
          <w:jc w:val="center"/>
        </w:trPr>
        <w:tc>
          <w:tcPr>
            <w:tcW w:w="985" w:type="dxa"/>
          </w:tcPr>
          <w:p w14:paraId="52BDDD9D" w14:textId="77777777" w:rsidR="005C08D9" w:rsidRPr="005E7A48" w:rsidRDefault="005C08D9" w:rsidP="00494341">
            <w:pPr>
              <w:rPr>
                <w:color w:val="008EAA" w:themeColor="accent3"/>
              </w:rPr>
            </w:pPr>
            <w:hyperlink r:id="rId63">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5C08D9" w:rsidRDefault="005C08D9" w:rsidP="00494341">
                <w:pPr>
                  <w:jc w:val="center"/>
                </w:pPr>
                <w:r w:rsidRPr="007953F4">
                  <w:rPr>
                    <w:rStyle w:val="PlaceholderText"/>
                  </w:rPr>
                  <w:t>Choose an item.</w:t>
                </w:r>
              </w:p>
            </w:sdtContent>
          </w:sdt>
        </w:tc>
        <w:tc>
          <w:tcPr>
            <w:tcW w:w="3600" w:type="dxa"/>
          </w:tcPr>
          <w:p w14:paraId="6505FADB" w14:textId="77777777" w:rsidR="005C08D9" w:rsidRDefault="005C08D9" w:rsidP="00494341">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494341"/>
        </w:tc>
        <w:tc>
          <w:tcPr>
            <w:tcW w:w="1103" w:type="dxa"/>
            <w:shd w:val="clear" w:color="auto" w:fill="auto"/>
          </w:tcPr>
          <w:p w14:paraId="038681A9" w14:textId="77777777" w:rsidR="005C08D9" w:rsidRPr="005E7A48" w:rsidRDefault="005C08D9" w:rsidP="00494341">
            <w:pPr>
              <w:rPr>
                <w:sz w:val="20"/>
                <w:szCs w:val="20"/>
              </w:rPr>
            </w:pPr>
          </w:p>
        </w:tc>
      </w:tr>
      <w:tr w:rsidR="005C08D9" w14:paraId="264D5E8B" w14:textId="77777777" w:rsidTr="00494341">
        <w:trPr>
          <w:jc w:val="center"/>
        </w:trPr>
        <w:tc>
          <w:tcPr>
            <w:tcW w:w="985" w:type="dxa"/>
          </w:tcPr>
          <w:p w14:paraId="6F4761D6" w14:textId="77777777" w:rsidR="005C08D9" w:rsidRPr="005E7A48" w:rsidRDefault="005C08D9" w:rsidP="00494341">
            <w:pPr>
              <w:rPr>
                <w:color w:val="008EAA" w:themeColor="accent3"/>
              </w:rPr>
            </w:pPr>
            <w:hyperlink r:id="rId64">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5C08D9" w:rsidRDefault="005C08D9" w:rsidP="00494341">
                <w:pPr>
                  <w:jc w:val="center"/>
                </w:pPr>
                <w:r w:rsidRPr="007953F4">
                  <w:rPr>
                    <w:rStyle w:val="PlaceholderText"/>
                  </w:rPr>
                  <w:t>Choose an item.</w:t>
                </w:r>
              </w:p>
            </w:sdtContent>
          </w:sdt>
        </w:tc>
        <w:tc>
          <w:tcPr>
            <w:tcW w:w="3600" w:type="dxa"/>
          </w:tcPr>
          <w:p w14:paraId="16F02304" w14:textId="77777777" w:rsidR="005C08D9" w:rsidRDefault="005C08D9" w:rsidP="00494341">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494341">
            <w:pPr>
              <w:rPr>
                <w:color w:val="000000"/>
              </w:rPr>
            </w:pPr>
          </w:p>
        </w:tc>
        <w:tc>
          <w:tcPr>
            <w:tcW w:w="1103" w:type="dxa"/>
            <w:shd w:val="clear" w:color="auto" w:fill="auto"/>
          </w:tcPr>
          <w:p w14:paraId="5287296F" w14:textId="77777777" w:rsidR="005C08D9" w:rsidRPr="005E7A48" w:rsidRDefault="005C08D9" w:rsidP="00494341">
            <w:pPr>
              <w:rPr>
                <w:color w:val="000000"/>
                <w:sz w:val="20"/>
                <w:szCs w:val="20"/>
              </w:rPr>
            </w:pPr>
          </w:p>
        </w:tc>
      </w:tr>
      <w:tr w:rsidR="005C08D9" w14:paraId="4F64A936" w14:textId="77777777" w:rsidTr="00494341">
        <w:trPr>
          <w:jc w:val="center"/>
        </w:trPr>
        <w:tc>
          <w:tcPr>
            <w:tcW w:w="985" w:type="dxa"/>
          </w:tcPr>
          <w:p w14:paraId="0130BE76" w14:textId="77777777" w:rsidR="005C08D9" w:rsidRPr="005E7A48" w:rsidRDefault="005C08D9" w:rsidP="00494341">
            <w:pPr>
              <w:rPr>
                <w:color w:val="008EAA" w:themeColor="accent3"/>
              </w:rPr>
            </w:pPr>
            <w:hyperlink r:id="rId65">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505EA53A" w:rsidR="005C08D9" w:rsidRPr="005E7A48" w:rsidRDefault="00054336" w:rsidP="00494341">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494341">
            <w:r>
              <w:t>Use LED/solar-powered lighting for a flashing sign or in a street/parking lot/park project.</w:t>
            </w:r>
          </w:p>
        </w:tc>
        <w:tc>
          <w:tcPr>
            <w:tcW w:w="3870" w:type="dxa"/>
            <w:shd w:val="clear" w:color="auto" w:fill="auto"/>
          </w:tcPr>
          <w:p w14:paraId="49DB2189" w14:textId="09EDC621" w:rsidR="005C08D9" w:rsidRDefault="00054336" w:rsidP="00494341">
            <w:r w:rsidRPr="00054336">
              <w:t xml:space="preserve">The </w:t>
            </w:r>
            <w:proofErr w:type="gramStart"/>
            <w:r w:rsidRPr="00054336">
              <w:t>City</w:t>
            </w:r>
            <w:proofErr w:type="gramEnd"/>
            <w:r w:rsidRPr="00054336">
              <w:t xml:space="preserve"> operates four solar powered driver feedback signs as well as two rectangular rapid flashing beacon at the crosswalk of 109th / West River Road.</w:t>
            </w:r>
          </w:p>
        </w:tc>
        <w:tc>
          <w:tcPr>
            <w:tcW w:w="1103" w:type="dxa"/>
            <w:shd w:val="clear" w:color="auto" w:fill="auto"/>
          </w:tcPr>
          <w:p w14:paraId="76A2675F" w14:textId="74B20E6C" w:rsidR="005C08D9" w:rsidRPr="005E7A48" w:rsidRDefault="00054336" w:rsidP="00494341">
            <w:pPr>
              <w:rPr>
                <w:sz w:val="20"/>
                <w:szCs w:val="20"/>
              </w:rPr>
            </w:pPr>
            <w:r>
              <w:rPr>
                <w:sz w:val="20"/>
                <w:szCs w:val="20"/>
              </w:rPr>
              <w:t>3/9/26</w:t>
            </w:r>
          </w:p>
        </w:tc>
      </w:tr>
      <w:tr w:rsidR="005C08D9" w14:paraId="11045F31" w14:textId="77777777" w:rsidTr="00494341">
        <w:trPr>
          <w:jc w:val="center"/>
        </w:trPr>
        <w:tc>
          <w:tcPr>
            <w:tcW w:w="985" w:type="dxa"/>
          </w:tcPr>
          <w:p w14:paraId="63BC66A4" w14:textId="77777777" w:rsidR="005C08D9" w:rsidRPr="005E7A48" w:rsidRDefault="005C08D9" w:rsidP="00494341">
            <w:pPr>
              <w:rPr>
                <w:color w:val="008EAA" w:themeColor="accent3"/>
              </w:rPr>
            </w:pPr>
            <w:hyperlink r:id="rId66">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5C08D9" w:rsidRDefault="005C08D9" w:rsidP="00494341">
                <w:pPr>
                  <w:jc w:val="center"/>
                </w:pPr>
                <w:r w:rsidRPr="007953F4">
                  <w:rPr>
                    <w:rStyle w:val="PlaceholderText"/>
                  </w:rPr>
                  <w:t>Choose an item.</w:t>
                </w:r>
              </w:p>
            </w:sdtContent>
          </w:sdt>
        </w:tc>
        <w:tc>
          <w:tcPr>
            <w:tcW w:w="3600" w:type="dxa"/>
          </w:tcPr>
          <w:p w14:paraId="063D2820" w14:textId="77777777" w:rsidR="005C08D9" w:rsidRDefault="005C08D9" w:rsidP="00494341">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494341"/>
        </w:tc>
        <w:tc>
          <w:tcPr>
            <w:tcW w:w="1103" w:type="dxa"/>
            <w:shd w:val="clear" w:color="auto" w:fill="auto"/>
          </w:tcPr>
          <w:p w14:paraId="6CB5AEEB" w14:textId="77777777" w:rsidR="005C08D9" w:rsidRPr="005E7A48" w:rsidRDefault="005C08D9" w:rsidP="00494341">
            <w:pPr>
              <w:rPr>
                <w:sz w:val="20"/>
                <w:szCs w:val="20"/>
              </w:rPr>
            </w:pPr>
          </w:p>
        </w:tc>
      </w:tr>
      <w:tr w:rsidR="005C08D9" w14:paraId="7F16F141" w14:textId="77777777" w:rsidTr="00494341">
        <w:trPr>
          <w:trHeight w:val="542"/>
          <w:jc w:val="center"/>
        </w:trPr>
        <w:tc>
          <w:tcPr>
            <w:tcW w:w="985" w:type="dxa"/>
          </w:tcPr>
          <w:p w14:paraId="6FC48AFA" w14:textId="77777777" w:rsidR="005C08D9" w:rsidRPr="005E7A48" w:rsidRDefault="005C08D9" w:rsidP="00494341">
            <w:pPr>
              <w:rPr>
                <w:color w:val="008EAA" w:themeColor="accent3"/>
              </w:rPr>
            </w:pPr>
            <w:hyperlink r:id="rId67">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5C08D9" w:rsidRPr="005E7A48" w:rsidRDefault="005C08D9" w:rsidP="00494341">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494341">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494341"/>
        </w:tc>
        <w:tc>
          <w:tcPr>
            <w:tcW w:w="1103" w:type="dxa"/>
            <w:shd w:val="clear" w:color="auto" w:fill="auto"/>
          </w:tcPr>
          <w:p w14:paraId="4252D735" w14:textId="77777777" w:rsidR="005C08D9" w:rsidRPr="005E7A48" w:rsidRDefault="005C08D9" w:rsidP="00494341">
            <w:pPr>
              <w:rPr>
                <w:sz w:val="20"/>
                <w:szCs w:val="20"/>
              </w:rPr>
            </w:pPr>
          </w:p>
        </w:tc>
      </w:tr>
      <w:tr w:rsidR="005C08D9" w14:paraId="042FAEFA" w14:textId="77777777" w:rsidTr="00494341">
        <w:trPr>
          <w:trHeight w:val="542"/>
          <w:jc w:val="center"/>
        </w:trPr>
        <w:tc>
          <w:tcPr>
            <w:tcW w:w="985" w:type="dxa"/>
          </w:tcPr>
          <w:p w14:paraId="2E32451F" w14:textId="77777777" w:rsidR="005C08D9" w:rsidRPr="005E7A48" w:rsidRDefault="005C08D9" w:rsidP="00494341">
            <w:pPr>
              <w:rPr>
                <w:color w:val="008EAA" w:themeColor="accent3"/>
              </w:rPr>
            </w:pPr>
            <w:hyperlink r:id="rId68">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981BBED" w:rsidR="005C08D9" w:rsidRPr="00EE6278" w:rsidRDefault="00655A8A" w:rsidP="00494341">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5C08D9" w:rsidRDefault="005C08D9" w:rsidP="00494341">
            <w:r>
              <w:t>Replace city's existing traffic signal indications with LEDs.</w:t>
            </w:r>
          </w:p>
        </w:tc>
        <w:tc>
          <w:tcPr>
            <w:tcW w:w="3870" w:type="dxa"/>
            <w:shd w:val="clear" w:color="auto" w:fill="auto"/>
          </w:tcPr>
          <w:p w14:paraId="717D9429" w14:textId="042F130E" w:rsidR="005C08D9" w:rsidRDefault="00655A8A" w:rsidP="00494341">
            <w:r w:rsidRPr="00655A8A">
              <w:t>All City owned traffic signals are LED lights.</w:t>
            </w:r>
          </w:p>
        </w:tc>
        <w:tc>
          <w:tcPr>
            <w:tcW w:w="1103" w:type="dxa"/>
            <w:shd w:val="clear" w:color="auto" w:fill="auto"/>
          </w:tcPr>
          <w:p w14:paraId="79A9DA7C" w14:textId="3EF51781" w:rsidR="005C08D9" w:rsidRPr="005E7A48" w:rsidRDefault="00655A8A" w:rsidP="00494341">
            <w:pPr>
              <w:rPr>
                <w:sz w:val="20"/>
                <w:szCs w:val="20"/>
              </w:rPr>
            </w:pPr>
            <w:r>
              <w:rPr>
                <w:sz w:val="20"/>
                <w:szCs w:val="20"/>
              </w:rPr>
              <w:t>3/4/26</w:t>
            </w:r>
          </w:p>
        </w:tc>
      </w:tr>
      <w:tr w:rsidR="005C08D9" w14:paraId="6C3C7698" w14:textId="77777777" w:rsidTr="00494341">
        <w:trPr>
          <w:trHeight w:val="647"/>
          <w:jc w:val="center"/>
        </w:trPr>
        <w:tc>
          <w:tcPr>
            <w:tcW w:w="10908" w:type="dxa"/>
            <w:gridSpan w:val="5"/>
            <w:shd w:val="clear" w:color="auto" w:fill="E2EFD9"/>
          </w:tcPr>
          <w:p w14:paraId="34585DE6" w14:textId="77777777" w:rsidR="005C08D9" w:rsidRDefault="005C08D9" w:rsidP="00494341">
            <w:pPr>
              <w:pStyle w:val="Heading3"/>
            </w:pPr>
            <w:bookmarkStart w:id="23" w:name="_heading=h.44sinio" w:colFirst="0" w:colLast="0"/>
            <w:bookmarkStart w:id="24" w:name="_Toc108009809"/>
            <w:bookmarkEnd w:id="23"/>
            <w:r>
              <w:t>Best Practice 5: Building Redevelopment</w:t>
            </w:r>
            <w:bookmarkEnd w:id="24"/>
          </w:p>
          <w:p w14:paraId="3D17196C" w14:textId="77777777" w:rsidR="005C08D9" w:rsidRDefault="005C08D9" w:rsidP="00494341">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494341">
            <w:pPr>
              <w:spacing w:line="360" w:lineRule="auto"/>
            </w:pPr>
            <w:r w:rsidRPr="005E7A48">
              <w:rPr>
                <w:b/>
                <w:bCs/>
              </w:rPr>
              <w:t>Actions to Complete BP 5:</w:t>
            </w:r>
            <w:r>
              <w:t xml:space="preserve"> Any one action </w:t>
            </w:r>
          </w:p>
        </w:tc>
      </w:tr>
      <w:tr w:rsidR="005C08D9" w14:paraId="666A95B8" w14:textId="77777777" w:rsidTr="00494341">
        <w:trPr>
          <w:jc w:val="center"/>
        </w:trPr>
        <w:tc>
          <w:tcPr>
            <w:tcW w:w="985" w:type="dxa"/>
            <w:shd w:val="clear" w:color="auto" w:fill="E2EFD9"/>
          </w:tcPr>
          <w:p w14:paraId="669E94EF" w14:textId="77777777" w:rsidR="005C08D9" w:rsidRDefault="005C08D9" w:rsidP="00494341">
            <w:pPr>
              <w:rPr>
                <w:b/>
              </w:rPr>
            </w:pPr>
            <w:r>
              <w:rPr>
                <w:b/>
              </w:rPr>
              <w:t xml:space="preserve">Best Practice Action: </w:t>
            </w:r>
          </w:p>
        </w:tc>
        <w:tc>
          <w:tcPr>
            <w:tcW w:w="1350" w:type="dxa"/>
            <w:shd w:val="clear" w:color="auto" w:fill="E2EFD9"/>
          </w:tcPr>
          <w:p w14:paraId="6CC48E6E" w14:textId="77777777" w:rsidR="005C08D9" w:rsidRDefault="005C08D9" w:rsidP="00494341">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494341">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49385424" w14:textId="77777777" w:rsidR="005C08D9" w:rsidRDefault="005C08D9" w:rsidP="00494341">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100CAA3" w14:textId="77777777" w:rsidR="005C08D9" w:rsidRDefault="005C08D9" w:rsidP="00494341">
            <w:pPr>
              <w:rPr>
                <w:b/>
              </w:rPr>
            </w:pPr>
            <w:r>
              <w:rPr>
                <w:b/>
              </w:rPr>
              <w:t>Date of Last Entry:</w:t>
            </w:r>
          </w:p>
        </w:tc>
      </w:tr>
      <w:tr w:rsidR="005C08D9" w14:paraId="46F542C3" w14:textId="77777777" w:rsidTr="00494341">
        <w:trPr>
          <w:jc w:val="center"/>
        </w:trPr>
        <w:tc>
          <w:tcPr>
            <w:tcW w:w="985" w:type="dxa"/>
          </w:tcPr>
          <w:p w14:paraId="21FEB120" w14:textId="77777777" w:rsidR="005C08D9" w:rsidRPr="005E7A48" w:rsidRDefault="005C08D9" w:rsidP="00494341">
            <w:pPr>
              <w:rPr>
                <w:color w:val="008EAA" w:themeColor="accent3"/>
              </w:rPr>
            </w:pPr>
            <w:hyperlink r:id="rId69">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5C08D9" w:rsidRPr="005E7A48" w:rsidRDefault="005C08D9" w:rsidP="00494341">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494341">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494341">
            <w:pPr>
              <w:rPr>
                <w:color w:val="000000"/>
              </w:rPr>
            </w:pPr>
          </w:p>
        </w:tc>
        <w:tc>
          <w:tcPr>
            <w:tcW w:w="1103" w:type="dxa"/>
            <w:shd w:val="clear" w:color="auto" w:fill="auto"/>
          </w:tcPr>
          <w:p w14:paraId="00B5511C" w14:textId="77777777" w:rsidR="005C08D9" w:rsidRPr="005E7A48" w:rsidRDefault="005C08D9" w:rsidP="00494341">
            <w:pPr>
              <w:rPr>
                <w:color w:val="000000"/>
                <w:sz w:val="20"/>
                <w:szCs w:val="20"/>
              </w:rPr>
            </w:pPr>
          </w:p>
        </w:tc>
      </w:tr>
      <w:tr w:rsidR="005C08D9" w14:paraId="2E1E912B" w14:textId="77777777" w:rsidTr="00494341">
        <w:trPr>
          <w:jc w:val="center"/>
        </w:trPr>
        <w:tc>
          <w:tcPr>
            <w:tcW w:w="985" w:type="dxa"/>
          </w:tcPr>
          <w:p w14:paraId="4A0F1765" w14:textId="77777777" w:rsidR="005C08D9" w:rsidRPr="005E7A48" w:rsidRDefault="005C08D9" w:rsidP="00494341">
            <w:pPr>
              <w:rPr>
                <w:color w:val="008EAA" w:themeColor="accent3"/>
              </w:rPr>
            </w:pPr>
            <w:hyperlink r:id="rId70">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5C08D9" w:rsidRPr="005E7A48" w:rsidRDefault="005C08D9" w:rsidP="00494341">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494341">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494341">
            <w:pPr>
              <w:rPr>
                <w:color w:val="000000"/>
              </w:rPr>
            </w:pPr>
          </w:p>
        </w:tc>
        <w:tc>
          <w:tcPr>
            <w:tcW w:w="1103" w:type="dxa"/>
            <w:shd w:val="clear" w:color="auto" w:fill="auto"/>
          </w:tcPr>
          <w:p w14:paraId="0DEBE78C" w14:textId="77777777" w:rsidR="005C08D9" w:rsidRPr="005E7A48" w:rsidRDefault="005C08D9" w:rsidP="00494341">
            <w:pPr>
              <w:rPr>
                <w:color w:val="000000"/>
                <w:sz w:val="20"/>
                <w:szCs w:val="20"/>
              </w:rPr>
            </w:pPr>
          </w:p>
        </w:tc>
      </w:tr>
      <w:tr w:rsidR="005C08D9" w14:paraId="533E10CF" w14:textId="77777777" w:rsidTr="00494341">
        <w:trPr>
          <w:jc w:val="center"/>
        </w:trPr>
        <w:tc>
          <w:tcPr>
            <w:tcW w:w="985" w:type="dxa"/>
          </w:tcPr>
          <w:p w14:paraId="65B3F802" w14:textId="77777777" w:rsidR="005C08D9" w:rsidRPr="005E7A48" w:rsidRDefault="005C08D9" w:rsidP="00494341">
            <w:pPr>
              <w:rPr>
                <w:color w:val="008EAA" w:themeColor="accent3"/>
              </w:rPr>
            </w:pPr>
            <w:hyperlink r:id="rId71">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5C08D9" w:rsidRDefault="005C08D9" w:rsidP="00494341">
                <w:pPr>
                  <w:jc w:val="center"/>
                </w:pPr>
                <w:r w:rsidRPr="00BC4F8B">
                  <w:rPr>
                    <w:rStyle w:val="PlaceholderText"/>
                  </w:rPr>
                  <w:t>Choose an item.</w:t>
                </w:r>
              </w:p>
            </w:sdtContent>
          </w:sdt>
        </w:tc>
        <w:tc>
          <w:tcPr>
            <w:tcW w:w="3600" w:type="dxa"/>
          </w:tcPr>
          <w:p w14:paraId="26F5442E" w14:textId="77777777" w:rsidR="005C08D9" w:rsidRDefault="005C08D9" w:rsidP="00494341">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494341"/>
        </w:tc>
        <w:tc>
          <w:tcPr>
            <w:tcW w:w="1103" w:type="dxa"/>
            <w:shd w:val="clear" w:color="auto" w:fill="auto"/>
          </w:tcPr>
          <w:p w14:paraId="433494D2" w14:textId="77777777" w:rsidR="005C08D9" w:rsidRPr="005E7A48" w:rsidRDefault="005C08D9" w:rsidP="00494341">
            <w:pPr>
              <w:rPr>
                <w:sz w:val="20"/>
                <w:szCs w:val="20"/>
              </w:rPr>
            </w:pPr>
          </w:p>
        </w:tc>
      </w:tr>
      <w:tr w:rsidR="005C08D9" w14:paraId="6741B680" w14:textId="77777777" w:rsidTr="00494341">
        <w:trPr>
          <w:jc w:val="center"/>
        </w:trPr>
        <w:tc>
          <w:tcPr>
            <w:tcW w:w="985" w:type="dxa"/>
          </w:tcPr>
          <w:p w14:paraId="0F17AAD8" w14:textId="77777777" w:rsidR="005C08D9" w:rsidRPr="005E7A48" w:rsidRDefault="005C08D9" w:rsidP="00494341">
            <w:pPr>
              <w:rPr>
                <w:color w:val="008EAA" w:themeColor="accent3"/>
              </w:rPr>
            </w:pPr>
            <w:hyperlink r:id="rId72">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5C08D9" w:rsidRDefault="005C08D9" w:rsidP="00494341">
                <w:pPr>
                  <w:jc w:val="center"/>
                </w:pPr>
                <w:r w:rsidRPr="00BC4F8B">
                  <w:rPr>
                    <w:rStyle w:val="PlaceholderText"/>
                  </w:rPr>
                  <w:t>Choose an item.</w:t>
                </w:r>
              </w:p>
            </w:sdtContent>
          </w:sdt>
        </w:tc>
        <w:tc>
          <w:tcPr>
            <w:tcW w:w="3600" w:type="dxa"/>
          </w:tcPr>
          <w:p w14:paraId="56B633D9" w14:textId="77777777" w:rsidR="005C08D9" w:rsidRDefault="005C08D9" w:rsidP="00494341">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494341">
            <w:pPr>
              <w:rPr>
                <w:color w:val="000000"/>
              </w:rPr>
            </w:pPr>
          </w:p>
        </w:tc>
        <w:tc>
          <w:tcPr>
            <w:tcW w:w="1103" w:type="dxa"/>
            <w:shd w:val="clear" w:color="auto" w:fill="auto"/>
          </w:tcPr>
          <w:p w14:paraId="5D281F32" w14:textId="77777777" w:rsidR="005C08D9" w:rsidRPr="005E7A48" w:rsidRDefault="005C08D9" w:rsidP="00494341">
            <w:pPr>
              <w:rPr>
                <w:color w:val="000000"/>
                <w:sz w:val="20"/>
                <w:szCs w:val="20"/>
              </w:rPr>
            </w:pPr>
          </w:p>
        </w:tc>
      </w:tr>
      <w:tr w:rsidR="005C08D9" w14:paraId="55707407" w14:textId="77777777" w:rsidTr="00494341">
        <w:trPr>
          <w:jc w:val="center"/>
        </w:trPr>
        <w:tc>
          <w:tcPr>
            <w:tcW w:w="985" w:type="dxa"/>
          </w:tcPr>
          <w:p w14:paraId="5F033792" w14:textId="77777777" w:rsidR="005C08D9" w:rsidRPr="005E7A48" w:rsidRDefault="005C08D9" w:rsidP="00494341">
            <w:pPr>
              <w:rPr>
                <w:color w:val="008EAA" w:themeColor="accent3"/>
              </w:rPr>
            </w:pPr>
            <w:hyperlink r:id="rId73">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5C08D9" w:rsidRDefault="005C08D9" w:rsidP="00494341">
                <w:pPr>
                  <w:jc w:val="center"/>
                </w:pPr>
                <w:r w:rsidRPr="00BC4F8B">
                  <w:rPr>
                    <w:rStyle w:val="PlaceholderText"/>
                  </w:rPr>
                  <w:t>Choose an item.</w:t>
                </w:r>
              </w:p>
            </w:sdtContent>
          </w:sdt>
        </w:tc>
        <w:tc>
          <w:tcPr>
            <w:tcW w:w="3600" w:type="dxa"/>
          </w:tcPr>
          <w:p w14:paraId="23C80509" w14:textId="77777777" w:rsidR="005C08D9" w:rsidRDefault="005C08D9" w:rsidP="00494341">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494341"/>
        </w:tc>
        <w:tc>
          <w:tcPr>
            <w:tcW w:w="1103" w:type="dxa"/>
            <w:shd w:val="clear" w:color="auto" w:fill="auto"/>
          </w:tcPr>
          <w:p w14:paraId="09351B99" w14:textId="77777777" w:rsidR="005C08D9" w:rsidRPr="005E7A48" w:rsidRDefault="005C08D9" w:rsidP="00494341">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494341">
        <w:trPr>
          <w:trHeight w:val="359"/>
          <w:jc w:val="center"/>
        </w:trPr>
        <w:tc>
          <w:tcPr>
            <w:tcW w:w="10908" w:type="dxa"/>
            <w:gridSpan w:val="5"/>
            <w:shd w:val="clear" w:color="auto" w:fill="003865" w:themeFill="text1"/>
          </w:tcPr>
          <w:p w14:paraId="289C87DC" w14:textId="77777777" w:rsidR="005C08D9" w:rsidRPr="005E7A48" w:rsidRDefault="005C08D9" w:rsidP="00494341">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t>Land Use</w:t>
            </w:r>
            <w:bookmarkEnd w:id="26"/>
          </w:p>
          <w:p w14:paraId="1814BEA4" w14:textId="77777777" w:rsidR="005C08D9" w:rsidRDefault="005C08D9" w:rsidP="00494341">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494341">
        <w:trPr>
          <w:trHeight w:val="647"/>
          <w:jc w:val="center"/>
        </w:trPr>
        <w:tc>
          <w:tcPr>
            <w:tcW w:w="10908" w:type="dxa"/>
            <w:gridSpan w:val="5"/>
            <w:shd w:val="clear" w:color="auto" w:fill="E2EFD9"/>
          </w:tcPr>
          <w:p w14:paraId="7F1C90EE" w14:textId="77777777" w:rsidR="005C08D9" w:rsidRDefault="005C08D9" w:rsidP="00494341">
            <w:pPr>
              <w:pStyle w:val="Heading3"/>
            </w:pPr>
            <w:bookmarkStart w:id="27" w:name="_heading=h.3j2qqm3" w:colFirst="0" w:colLast="0"/>
            <w:bookmarkStart w:id="28" w:name="_Toc108009811"/>
            <w:bookmarkEnd w:id="27"/>
            <w:r>
              <w:t>Best Practice 6: Comprehensive, Climate and Energy Plans</w:t>
            </w:r>
            <w:bookmarkEnd w:id="28"/>
          </w:p>
          <w:p w14:paraId="05F0F1FA" w14:textId="5C1F31D3" w:rsidR="005C08D9" w:rsidRDefault="005C08D9" w:rsidP="00494341">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4233E">
                  <w:rPr>
                    <w:rStyle w:val="Style2"/>
                  </w:rPr>
                  <w:t>1</w:t>
                </w:r>
              </w:sdtContent>
            </w:sdt>
          </w:p>
          <w:p w14:paraId="077FAC83" w14:textId="77777777" w:rsidR="005C08D9" w:rsidRDefault="005C08D9" w:rsidP="00494341">
            <w:pPr>
              <w:spacing w:line="360" w:lineRule="auto"/>
            </w:pPr>
            <w:r w:rsidRPr="00204D4D">
              <w:rPr>
                <w:b/>
                <w:bCs/>
              </w:rPr>
              <w:t xml:space="preserve">Actions to Complete BP 6: </w:t>
            </w:r>
            <w:r w:rsidRPr="00E4233E">
              <w:rPr>
                <w:strike/>
              </w:rPr>
              <w:t>6.1</w:t>
            </w:r>
            <w:r w:rsidRPr="00507C3B">
              <w:t xml:space="preserve"> and 6.2</w:t>
            </w:r>
          </w:p>
        </w:tc>
      </w:tr>
      <w:tr w:rsidR="005C08D9" w14:paraId="7A2965B6" w14:textId="77777777" w:rsidTr="00494341">
        <w:trPr>
          <w:jc w:val="center"/>
        </w:trPr>
        <w:tc>
          <w:tcPr>
            <w:tcW w:w="1435" w:type="dxa"/>
            <w:shd w:val="clear" w:color="auto" w:fill="E2EFD9"/>
          </w:tcPr>
          <w:p w14:paraId="3987034A" w14:textId="77777777" w:rsidR="005C08D9" w:rsidRDefault="005C08D9" w:rsidP="00494341">
            <w:pPr>
              <w:rPr>
                <w:b/>
              </w:rPr>
            </w:pPr>
            <w:r>
              <w:rPr>
                <w:b/>
              </w:rPr>
              <w:t xml:space="preserve">Best Practice Action: </w:t>
            </w:r>
          </w:p>
        </w:tc>
        <w:tc>
          <w:tcPr>
            <w:tcW w:w="1350" w:type="dxa"/>
            <w:shd w:val="clear" w:color="auto" w:fill="E2EFD9"/>
          </w:tcPr>
          <w:p w14:paraId="0B9612E4" w14:textId="77777777" w:rsidR="005C08D9" w:rsidRDefault="005C08D9" w:rsidP="00494341">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494341">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156D3D6" w14:textId="77777777" w:rsidR="005C08D9" w:rsidRDefault="005C08D9" w:rsidP="00494341">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B09986D" w14:textId="77777777" w:rsidR="005C08D9" w:rsidRDefault="005C08D9" w:rsidP="00494341">
            <w:pPr>
              <w:rPr>
                <w:b/>
              </w:rPr>
            </w:pPr>
            <w:r>
              <w:rPr>
                <w:b/>
              </w:rPr>
              <w:t>Date of Last Entry:</w:t>
            </w:r>
          </w:p>
        </w:tc>
      </w:tr>
      <w:tr w:rsidR="005C08D9" w:rsidRPr="00204D4D" w14:paraId="32DCB600" w14:textId="77777777" w:rsidTr="00494341">
        <w:trPr>
          <w:jc w:val="center"/>
        </w:trPr>
        <w:tc>
          <w:tcPr>
            <w:tcW w:w="1435" w:type="dxa"/>
          </w:tcPr>
          <w:p w14:paraId="212FE856" w14:textId="77777777" w:rsidR="005C08D9" w:rsidRPr="00204D4D" w:rsidRDefault="005C08D9" w:rsidP="00494341">
            <w:pPr>
              <w:rPr>
                <w:color w:val="008EAA" w:themeColor="accent3"/>
              </w:rPr>
            </w:pPr>
            <w:hyperlink r:id="rId74">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523C8D0F" w:rsidR="005C08D9" w:rsidRPr="00204D4D" w:rsidRDefault="00E4233E" w:rsidP="00494341">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494341">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DFBC753" w:rsidR="005C08D9" w:rsidRDefault="00E4233E" w:rsidP="00494341">
            <w:pPr>
              <w:rPr>
                <w:color w:val="000000"/>
              </w:rPr>
            </w:pPr>
            <w:r w:rsidRPr="00E4233E">
              <w:rPr>
                <w:color w:val="000000"/>
              </w:rPr>
              <w:t>The City of Champlin has an adopted Comprehensive Plan approved by the Metropolitan Council</w:t>
            </w:r>
          </w:p>
        </w:tc>
        <w:tc>
          <w:tcPr>
            <w:tcW w:w="1193" w:type="dxa"/>
            <w:shd w:val="clear" w:color="auto" w:fill="auto"/>
          </w:tcPr>
          <w:p w14:paraId="1DE3450D" w14:textId="5200B35E" w:rsidR="005C08D9" w:rsidRPr="00204D4D" w:rsidRDefault="00E4233E" w:rsidP="00494341">
            <w:pPr>
              <w:rPr>
                <w:color w:val="000000"/>
                <w:sz w:val="20"/>
                <w:szCs w:val="20"/>
              </w:rPr>
            </w:pPr>
            <w:r>
              <w:rPr>
                <w:color w:val="000000"/>
                <w:sz w:val="20"/>
                <w:szCs w:val="20"/>
              </w:rPr>
              <w:t>2/19/26</w:t>
            </w:r>
          </w:p>
        </w:tc>
      </w:tr>
      <w:tr w:rsidR="005C08D9" w:rsidRPr="00204D4D" w14:paraId="43649FFF" w14:textId="77777777" w:rsidTr="00494341">
        <w:trPr>
          <w:jc w:val="center"/>
        </w:trPr>
        <w:tc>
          <w:tcPr>
            <w:tcW w:w="1435" w:type="dxa"/>
          </w:tcPr>
          <w:p w14:paraId="583EFEC5" w14:textId="77777777" w:rsidR="005C08D9" w:rsidRPr="00204D4D" w:rsidRDefault="005C08D9" w:rsidP="00494341">
            <w:pPr>
              <w:rPr>
                <w:color w:val="008EAA" w:themeColor="accent3"/>
              </w:rPr>
            </w:pPr>
            <w:hyperlink r:id="rId75">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77777777" w:rsidR="005C08D9" w:rsidRPr="00204D4D" w:rsidRDefault="005C08D9" w:rsidP="00494341">
                <w:pPr>
                  <w:jc w:val="center"/>
                  <w:rPr>
                    <w:rFonts w:ascii="Arial" w:hAnsi="Arial" w:cs="Arial"/>
                  </w:rPr>
                </w:pPr>
                <w:r w:rsidRPr="00FF1E77">
                  <w:rPr>
                    <w:rStyle w:val="PlaceholderText"/>
                  </w:rPr>
                  <w:t>Choose an item.</w:t>
                </w:r>
              </w:p>
            </w:sdtContent>
          </w:sdt>
        </w:tc>
        <w:tc>
          <w:tcPr>
            <w:tcW w:w="3690" w:type="dxa"/>
          </w:tcPr>
          <w:p w14:paraId="1119229C" w14:textId="77777777" w:rsidR="005C08D9" w:rsidRDefault="005C08D9" w:rsidP="00494341">
            <w:pPr>
              <w:rPr>
                <w:color w:val="000000"/>
              </w:rPr>
            </w:pPr>
            <w:r>
              <w:rPr>
                <w:color w:val="000000"/>
              </w:rPr>
              <w:t>Demonstrate that regulatory ordinances comply with the comprehensive plan.</w:t>
            </w:r>
          </w:p>
        </w:tc>
        <w:tc>
          <w:tcPr>
            <w:tcW w:w="3240" w:type="dxa"/>
            <w:shd w:val="clear" w:color="auto" w:fill="auto"/>
          </w:tcPr>
          <w:p w14:paraId="0C51757E" w14:textId="77777777" w:rsidR="005C08D9" w:rsidRDefault="005C08D9" w:rsidP="00494341">
            <w:pPr>
              <w:rPr>
                <w:color w:val="000000"/>
              </w:rPr>
            </w:pPr>
          </w:p>
        </w:tc>
        <w:tc>
          <w:tcPr>
            <w:tcW w:w="1193" w:type="dxa"/>
            <w:shd w:val="clear" w:color="auto" w:fill="auto"/>
          </w:tcPr>
          <w:p w14:paraId="2C152CCE" w14:textId="77777777" w:rsidR="005C08D9" w:rsidRPr="00204D4D" w:rsidRDefault="005C08D9" w:rsidP="00494341">
            <w:pPr>
              <w:rPr>
                <w:color w:val="000000"/>
                <w:sz w:val="20"/>
                <w:szCs w:val="20"/>
              </w:rPr>
            </w:pPr>
          </w:p>
        </w:tc>
      </w:tr>
      <w:tr w:rsidR="005C08D9" w:rsidRPr="00204D4D" w14:paraId="1AF71283" w14:textId="77777777" w:rsidTr="00494341">
        <w:trPr>
          <w:jc w:val="center"/>
        </w:trPr>
        <w:tc>
          <w:tcPr>
            <w:tcW w:w="1435" w:type="dxa"/>
          </w:tcPr>
          <w:p w14:paraId="065AC638" w14:textId="77777777" w:rsidR="005C08D9" w:rsidRPr="00204D4D" w:rsidRDefault="005C08D9" w:rsidP="00494341">
            <w:pPr>
              <w:rPr>
                <w:color w:val="008EAA" w:themeColor="accent3"/>
              </w:rPr>
            </w:pPr>
            <w:hyperlink r:id="rId76">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494341">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494341">
            <w:r>
              <w:t>Include requirements in comprehensive and/or other plans for intergovernmental coordination.</w:t>
            </w:r>
          </w:p>
        </w:tc>
        <w:tc>
          <w:tcPr>
            <w:tcW w:w="3240" w:type="dxa"/>
            <w:shd w:val="clear" w:color="auto" w:fill="auto"/>
          </w:tcPr>
          <w:p w14:paraId="28F53918" w14:textId="77777777" w:rsidR="005C08D9" w:rsidRDefault="005C08D9" w:rsidP="00494341"/>
        </w:tc>
        <w:tc>
          <w:tcPr>
            <w:tcW w:w="1193" w:type="dxa"/>
            <w:shd w:val="clear" w:color="auto" w:fill="auto"/>
          </w:tcPr>
          <w:p w14:paraId="629C22FC" w14:textId="77777777" w:rsidR="005C08D9" w:rsidRPr="00204D4D" w:rsidRDefault="005C08D9" w:rsidP="00494341">
            <w:pPr>
              <w:rPr>
                <w:sz w:val="20"/>
                <w:szCs w:val="20"/>
              </w:rPr>
            </w:pPr>
          </w:p>
        </w:tc>
      </w:tr>
      <w:tr w:rsidR="005C08D9" w:rsidRPr="00204D4D" w14:paraId="6CB86FD4" w14:textId="77777777" w:rsidTr="00494341">
        <w:trPr>
          <w:jc w:val="center"/>
        </w:trPr>
        <w:tc>
          <w:tcPr>
            <w:tcW w:w="1435" w:type="dxa"/>
          </w:tcPr>
          <w:p w14:paraId="138DF3D3" w14:textId="77777777" w:rsidR="005C08D9" w:rsidRPr="00204D4D" w:rsidRDefault="005C08D9" w:rsidP="00494341">
            <w:pPr>
              <w:rPr>
                <w:color w:val="008EAA" w:themeColor="accent3"/>
              </w:rPr>
            </w:pPr>
            <w:hyperlink r:id="rId77">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494341">
                <w:pPr>
                  <w:jc w:val="center"/>
                </w:pPr>
                <w:r w:rsidRPr="00FF1E77">
                  <w:rPr>
                    <w:rStyle w:val="PlaceholderText"/>
                  </w:rPr>
                  <w:t>Choose an item.</w:t>
                </w:r>
              </w:p>
            </w:sdtContent>
          </w:sdt>
        </w:tc>
        <w:tc>
          <w:tcPr>
            <w:tcW w:w="3690" w:type="dxa"/>
          </w:tcPr>
          <w:p w14:paraId="02C7D1F0" w14:textId="77777777" w:rsidR="005C08D9" w:rsidRDefault="005C08D9" w:rsidP="00494341">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494341">
            <w:pPr>
              <w:rPr>
                <w:color w:val="000000"/>
              </w:rPr>
            </w:pPr>
          </w:p>
        </w:tc>
        <w:tc>
          <w:tcPr>
            <w:tcW w:w="1193" w:type="dxa"/>
            <w:shd w:val="clear" w:color="auto" w:fill="auto"/>
          </w:tcPr>
          <w:p w14:paraId="5A904BCA" w14:textId="77777777" w:rsidR="005C08D9" w:rsidRPr="00204D4D" w:rsidRDefault="005C08D9" w:rsidP="00494341">
            <w:pPr>
              <w:rPr>
                <w:color w:val="000000"/>
                <w:sz w:val="20"/>
                <w:szCs w:val="20"/>
              </w:rPr>
            </w:pPr>
          </w:p>
        </w:tc>
      </w:tr>
      <w:tr w:rsidR="005C08D9" w:rsidRPr="00204D4D" w14:paraId="6A3F8192" w14:textId="77777777" w:rsidTr="00494341">
        <w:trPr>
          <w:jc w:val="center"/>
        </w:trPr>
        <w:tc>
          <w:tcPr>
            <w:tcW w:w="1435" w:type="dxa"/>
          </w:tcPr>
          <w:p w14:paraId="7AA703FC" w14:textId="77777777" w:rsidR="005C08D9" w:rsidRPr="00204D4D" w:rsidRDefault="005C08D9" w:rsidP="00494341">
            <w:pPr>
              <w:rPr>
                <w:color w:val="008EAA" w:themeColor="accent3"/>
              </w:rPr>
            </w:pPr>
            <w:hyperlink r:id="rId78">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494341">
                <w:pPr>
                  <w:jc w:val="center"/>
                </w:pPr>
                <w:r w:rsidRPr="00FF1E77">
                  <w:rPr>
                    <w:rStyle w:val="PlaceholderText"/>
                  </w:rPr>
                  <w:t>Choose an item.</w:t>
                </w:r>
              </w:p>
            </w:sdtContent>
          </w:sdt>
        </w:tc>
        <w:tc>
          <w:tcPr>
            <w:tcW w:w="3690" w:type="dxa"/>
          </w:tcPr>
          <w:p w14:paraId="5B6F1A4F" w14:textId="77777777" w:rsidR="005C08D9" w:rsidRDefault="005C08D9" w:rsidP="00494341">
            <w:r>
              <w:t xml:space="preserve">Adopt climate mitigation and/or energy independence goals/objectives in the comprehensive plan or in a </w:t>
            </w:r>
            <w:r>
              <w:lastRenderedPageBreak/>
              <w:t>separate policy document; include transportation recommendations.</w:t>
            </w:r>
          </w:p>
        </w:tc>
        <w:tc>
          <w:tcPr>
            <w:tcW w:w="3240" w:type="dxa"/>
            <w:shd w:val="clear" w:color="auto" w:fill="auto"/>
          </w:tcPr>
          <w:p w14:paraId="505127C8" w14:textId="77777777" w:rsidR="005C08D9" w:rsidRDefault="005C08D9" w:rsidP="00494341"/>
        </w:tc>
        <w:tc>
          <w:tcPr>
            <w:tcW w:w="1193" w:type="dxa"/>
            <w:shd w:val="clear" w:color="auto" w:fill="auto"/>
          </w:tcPr>
          <w:p w14:paraId="547010C0" w14:textId="77777777" w:rsidR="005C08D9" w:rsidRPr="00204D4D" w:rsidRDefault="005C08D9" w:rsidP="00494341">
            <w:pPr>
              <w:rPr>
                <w:sz w:val="20"/>
                <w:szCs w:val="20"/>
              </w:rPr>
            </w:pPr>
          </w:p>
        </w:tc>
      </w:tr>
      <w:tr w:rsidR="005C08D9" w14:paraId="012E128A" w14:textId="77777777" w:rsidTr="00494341">
        <w:trPr>
          <w:trHeight w:val="647"/>
          <w:jc w:val="center"/>
        </w:trPr>
        <w:tc>
          <w:tcPr>
            <w:tcW w:w="10908" w:type="dxa"/>
            <w:gridSpan w:val="5"/>
            <w:shd w:val="clear" w:color="auto" w:fill="E2EFD9"/>
          </w:tcPr>
          <w:p w14:paraId="215AA67E" w14:textId="77777777" w:rsidR="005C08D9" w:rsidRDefault="005C08D9" w:rsidP="00494341">
            <w:pPr>
              <w:pStyle w:val="Heading3"/>
            </w:pPr>
            <w:bookmarkStart w:id="29" w:name="_heading=h.1y810tw" w:colFirst="0" w:colLast="0"/>
            <w:bookmarkStart w:id="30" w:name="_Toc108009812"/>
            <w:bookmarkEnd w:id="29"/>
            <w:r>
              <w:t>Best Practice 7: Resilient City Growth</w:t>
            </w:r>
            <w:bookmarkEnd w:id="30"/>
          </w:p>
          <w:p w14:paraId="2DB1EB31" w14:textId="77777777" w:rsidR="005C08D9" w:rsidRDefault="005C08D9" w:rsidP="00494341">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494341">
            <w:pPr>
              <w:spacing w:line="360" w:lineRule="auto"/>
            </w:pPr>
            <w:r w:rsidRPr="00204D4D">
              <w:rPr>
                <w:b/>
                <w:bCs/>
              </w:rPr>
              <w:t>Actions to Complete BP 7</w:t>
            </w:r>
            <w:proofErr w:type="gramStart"/>
            <w:r w:rsidRPr="00204D4D">
              <w:rPr>
                <w:b/>
                <w:bCs/>
              </w:rPr>
              <w:t>:</w:t>
            </w:r>
            <w:r>
              <w:t xml:space="preserve">  Any</w:t>
            </w:r>
            <w:proofErr w:type="gramEnd"/>
            <w:r>
              <w:t xml:space="preserve"> one action</w:t>
            </w:r>
          </w:p>
        </w:tc>
      </w:tr>
      <w:tr w:rsidR="005C08D9" w14:paraId="12FBC545" w14:textId="77777777" w:rsidTr="00494341">
        <w:trPr>
          <w:jc w:val="center"/>
        </w:trPr>
        <w:tc>
          <w:tcPr>
            <w:tcW w:w="1435" w:type="dxa"/>
            <w:shd w:val="clear" w:color="auto" w:fill="E2EFD9"/>
          </w:tcPr>
          <w:p w14:paraId="5F89E157" w14:textId="77777777" w:rsidR="005C08D9" w:rsidRDefault="005C08D9" w:rsidP="00494341">
            <w:pPr>
              <w:rPr>
                <w:b/>
              </w:rPr>
            </w:pPr>
            <w:r>
              <w:rPr>
                <w:b/>
              </w:rPr>
              <w:t xml:space="preserve">Best Practice Action: </w:t>
            </w:r>
          </w:p>
        </w:tc>
        <w:tc>
          <w:tcPr>
            <w:tcW w:w="1350" w:type="dxa"/>
            <w:shd w:val="clear" w:color="auto" w:fill="E2EFD9"/>
          </w:tcPr>
          <w:p w14:paraId="4796C310" w14:textId="77777777" w:rsidR="005C08D9" w:rsidRDefault="005C08D9" w:rsidP="00494341">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494341">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3659615" w14:textId="77777777" w:rsidR="005C08D9" w:rsidRDefault="005C08D9" w:rsidP="00494341">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B3B74C6" w14:textId="77777777" w:rsidR="005C08D9" w:rsidRDefault="005C08D9" w:rsidP="00494341">
            <w:pPr>
              <w:rPr>
                <w:b/>
              </w:rPr>
            </w:pPr>
            <w:r>
              <w:rPr>
                <w:b/>
              </w:rPr>
              <w:t>Date of Last Entry:</w:t>
            </w:r>
          </w:p>
        </w:tc>
      </w:tr>
      <w:tr w:rsidR="005C08D9" w14:paraId="226F253F" w14:textId="77777777" w:rsidTr="00494341">
        <w:trPr>
          <w:jc w:val="center"/>
        </w:trPr>
        <w:tc>
          <w:tcPr>
            <w:tcW w:w="1435" w:type="dxa"/>
          </w:tcPr>
          <w:p w14:paraId="5FCBACC6" w14:textId="77777777" w:rsidR="005C08D9" w:rsidRPr="00204D4D" w:rsidRDefault="005C08D9" w:rsidP="00494341">
            <w:pPr>
              <w:rPr>
                <w:color w:val="008EAA" w:themeColor="accent3"/>
              </w:rPr>
            </w:pPr>
            <w:hyperlink r:id="rId79">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494341">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494341">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494341">
            <w:pPr>
              <w:rPr>
                <w:color w:val="000000"/>
              </w:rPr>
            </w:pPr>
          </w:p>
        </w:tc>
        <w:tc>
          <w:tcPr>
            <w:tcW w:w="1193" w:type="dxa"/>
            <w:shd w:val="clear" w:color="auto" w:fill="auto"/>
          </w:tcPr>
          <w:p w14:paraId="7484B70B" w14:textId="77777777" w:rsidR="005C08D9" w:rsidRPr="00204D4D" w:rsidRDefault="005C08D9" w:rsidP="00494341">
            <w:pPr>
              <w:rPr>
                <w:color w:val="000000"/>
                <w:sz w:val="20"/>
                <w:szCs w:val="20"/>
              </w:rPr>
            </w:pPr>
          </w:p>
        </w:tc>
      </w:tr>
      <w:tr w:rsidR="005C08D9" w14:paraId="3763E5C9" w14:textId="77777777" w:rsidTr="00494341">
        <w:trPr>
          <w:trHeight w:val="143"/>
          <w:jc w:val="center"/>
        </w:trPr>
        <w:tc>
          <w:tcPr>
            <w:tcW w:w="1435" w:type="dxa"/>
          </w:tcPr>
          <w:p w14:paraId="1CF4AC4B" w14:textId="77777777" w:rsidR="005C08D9" w:rsidRPr="00204D4D" w:rsidRDefault="005C08D9" w:rsidP="00494341">
            <w:pPr>
              <w:rPr>
                <w:color w:val="008EAA" w:themeColor="accent3"/>
              </w:rPr>
            </w:pPr>
            <w:hyperlink r:id="rId80">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77777777" w:rsidR="005C08D9" w:rsidRDefault="005C08D9" w:rsidP="00494341">
                <w:pPr>
                  <w:jc w:val="center"/>
                </w:pPr>
                <w:r w:rsidRPr="00D03386">
                  <w:rPr>
                    <w:rStyle w:val="PlaceholderText"/>
                  </w:rPr>
                  <w:t>Choose an item.</w:t>
                </w:r>
              </w:p>
            </w:sdtContent>
          </w:sdt>
        </w:tc>
        <w:tc>
          <w:tcPr>
            <w:tcW w:w="3690" w:type="dxa"/>
          </w:tcPr>
          <w:p w14:paraId="35B10E70" w14:textId="77777777" w:rsidR="005C08D9" w:rsidRDefault="005C08D9" w:rsidP="00494341">
            <w:pPr>
              <w:spacing w:after="0"/>
              <w:rPr>
                <w:color w:val="000000"/>
              </w:rPr>
            </w:pPr>
            <w:r>
              <w:rPr>
                <w:color w:val="000000"/>
              </w:rPr>
              <w:t>Achieve higher density housing with one of the following:</w:t>
            </w:r>
          </w:p>
          <w:p w14:paraId="6483AC89" w14:textId="77777777" w:rsidR="005C08D9" w:rsidRDefault="005C08D9" w:rsidP="00494341">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494341">
            <w:pPr>
              <w:pStyle w:val="ListParagraph"/>
              <w:numPr>
                <w:ilvl w:val="0"/>
                <w:numId w:val="0"/>
              </w:numPr>
              <w:spacing w:after="0"/>
              <w:ind w:left="-29"/>
              <w:rPr>
                <w:color w:val="222222"/>
                <w:highlight w:val="white"/>
              </w:rPr>
            </w:pPr>
            <w:r>
              <w:rPr>
                <w:color w:val="222222"/>
              </w:rPr>
              <w:t>b. D</w:t>
            </w:r>
            <w:r w:rsidRPr="009446B0">
              <w:rPr>
                <w:color w:val="222222"/>
                <w:highlight w:val="white"/>
              </w:rPr>
              <w:t xml:space="preserve">ensity and floor area ratio (FAR) bonuses in selected residential </w:t>
            </w:r>
            <w:proofErr w:type="gramStart"/>
            <w:r w:rsidRPr="009446B0">
              <w:rPr>
                <w:color w:val="222222"/>
                <w:highlight w:val="white"/>
              </w:rPr>
              <w:t>zoning</w:t>
            </w:r>
            <w:proofErr w:type="gramEnd"/>
            <w:r w:rsidRPr="009446B0">
              <w:rPr>
                <w:color w:val="222222"/>
                <w:highlight w:val="white"/>
              </w:rPr>
              <w:t xml:space="preserve"> districts.</w:t>
            </w:r>
          </w:p>
          <w:p w14:paraId="6432EB5D" w14:textId="77777777" w:rsidR="005C08D9" w:rsidRDefault="005C08D9" w:rsidP="00494341">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494341">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494341">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494341">
            <w:pPr>
              <w:rPr>
                <w:color w:val="000000"/>
              </w:rPr>
            </w:pPr>
          </w:p>
        </w:tc>
        <w:tc>
          <w:tcPr>
            <w:tcW w:w="1193" w:type="dxa"/>
            <w:shd w:val="clear" w:color="auto" w:fill="auto"/>
          </w:tcPr>
          <w:p w14:paraId="07C8A4B8" w14:textId="77777777" w:rsidR="005C08D9" w:rsidRPr="00204D4D" w:rsidRDefault="005C08D9" w:rsidP="00494341">
            <w:pPr>
              <w:rPr>
                <w:color w:val="000000"/>
                <w:sz w:val="20"/>
                <w:szCs w:val="20"/>
              </w:rPr>
            </w:pPr>
          </w:p>
        </w:tc>
      </w:tr>
      <w:tr w:rsidR="005C08D9" w14:paraId="783D3BC6" w14:textId="77777777" w:rsidTr="00494341">
        <w:trPr>
          <w:jc w:val="center"/>
        </w:trPr>
        <w:tc>
          <w:tcPr>
            <w:tcW w:w="1435" w:type="dxa"/>
          </w:tcPr>
          <w:p w14:paraId="0E7319AD" w14:textId="77777777" w:rsidR="005C08D9" w:rsidRPr="00204D4D" w:rsidRDefault="005C08D9" w:rsidP="00494341">
            <w:pPr>
              <w:rPr>
                <w:color w:val="008EAA" w:themeColor="accent3"/>
              </w:rPr>
            </w:pPr>
            <w:hyperlink r:id="rId81">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5C08D9" w:rsidRDefault="005C08D9" w:rsidP="00494341">
                <w:pPr>
                  <w:jc w:val="center"/>
                </w:pPr>
                <w:r w:rsidRPr="00D03386">
                  <w:rPr>
                    <w:rStyle w:val="PlaceholderText"/>
                  </w:rPr>
                  <w:t>Choose an item.</w:t>
                </w:r>
              </w:p>
            </w:sdtContent>
          </w:sdt>
        </w:tc>
        <w:tc>
          <w:tcPr>
            <w:tcW w:w="3690" w:type="dxa"/>
          </w:tcPr>
          <w:p w14:paraId="2FE27E3A" w14:textId="77777777" w:rsidR="005C08D9" w:rsidRDefault="005C08D9" w:rsidP="00494341">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494341"/>
        </w:tc>
        <w:tc>
          <w:tcPr>
            <w:tcW w:w="1193" w:type="dxa"/>
            <w:shd w:val="clear" w:color="auto" w:fill="auto"/>
          </w:tcPr>
          <w:p w14:paraId="73FE2779" w14:textId="77777777" w:rsidR="005C08D9" w:rsidRPr="00204D4D" w:rsidRDefault="005C08D9" w:rsidP="00494341">
            <w:pPr>
              <w:rPr>
                <w:sz w:val="20"/>
                <w:szCs w:val="20"/>
              </w:rPr>
            </w:pPr>
          </w:p>
        </w:tc>
      </w:tr>
      <w:tr w:rsidR="005C08D9" w14:paraId="1B93ABA0" w14:textId="77777777" w:rsidTr="00494341">
        <w:trPr>
          <w:jc w:val="center"/>
        </w:trPr>
        <w:tc>
          <w:tcPr>
            <w:tcW w:w="1435" w:type="dxa"/>
          </w:tcPr>
          <w:p w14:paraId="602B0DA5" w14:textId="77777777" w:rsidR="005C08D9" w:rsidRPr="00204D4D" w:rsidRDefault="005C08D9" w:rsidP="00494341">
            <w:pPr>
              <w:rPr>
                <w:color w:val="008EAA" w:themeColor="accent3"/>
              </w:rPr>
            </w:pPr>
            <w:hyperlink r:id="rId82">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494341">
                <w:pPr>
                  <w:jc w:val="center"/>
                </w:pPr>
                <w:r w:rsidRPr="00D03386">
                  <w:rPr>
                    <w:rStyle w:val="PlaceholderText"/>
                  </w:rPr>
                  <w:t>Choose an item.</w:t>
                </w:r>
              </w:p>
            </w:sdtContent>
          </w:sdt>
        </w:tc>
        <w:tc>
          <w:tcPr>
            <w:tcW w:w="3690" w:type="dxa"/>
          </w:tcPr>
          <w:p w14:paraId="09936020" w14:textId="77777777" w:rsidR="005C08D9" w:rsidRDefault="005C08D9" w:rsidP="00494341">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75DB58CE" w14:textId="77777777" w:rsidR="005C08D9" w:rsidRDefault="005C08D9" w:rsidP="00494341">
            <w:pPr>
              <w:rPr>
                <w:color w:val="000000"/>
              </w:rPr>
            </w:pPr>
          </w:p>
        </w:tc>
        <w:tc>
          <w:tcPr>
            <w:tcW w:w="1193" w:type="dxa"/>
            <w:shd w:val="clear" w:color="auto" w:fill="auto"/>
          </w:tcPr>
          <w:p w14:paraId="7AEAC4FA" w14:textId="77777777" w:rsidR="005C08D9" w:rsidRPr="00204D4D" w:rsidRDefault="005C08D9" w:rsidP="00494341">
            <w:pPr>
              <w:rPr>
                <w:color w:val="000000"/>
                <w:sz w:val="20"/>
                <w:szCs w:val="20"/>
              </w:rPr>
            </w:pPr>
          </w:p>
        </w:tc>
      </w:tr>
      <w:tr w:rsidR="005C08D9" w14:paraId="1B5DDFFA" w14:textId="77777777" w:rsidTr="00494341">
        <w:trPr>
          <w:jc w:val="center"/>
        </w:trPr>
        <w:tc>
          <w:tcPr>
            <w:tcW w:w="1435" w:type="dxa"/>
          </w:tcPr>
          <w:p w14:paraId="0B2BD5E5" w14:textId="77777777" w:rsidR="005C08D9" w:rsidRPr="00204D4D" w:rsidRDefault="005C08D9" w:rsidP="00494341">
            <w:pPr>
              <w:rPr>
                <w:color w:val="008EAA" w:themeColor="accent3"/>
              </w:rPr>
            </w:pPr>
            <w:hyperlink r:id="rId83">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494341">
                <w:pPr>
                  <w:jc w:val="center"/>
                </w:pPr>
                <w:r w:rsidRPr="00D03386">
                  <w:rPr>
                    <w:rStyle w:val="PlaceholderText"/>
                  </w:rPr>
                  <w:t>Choose an item.</w:t>
                </w:r>
              </w:p>
            </w:sdtContent>
          </w:sdt>
        </w:tc>
        <w:tc>
          <w:tcPr>
            <w:tcW w:w="3690" w:type="dxa"/>
          </w:tcPr>
          <w:p w14:paraId="04472E3C" w14:textId="77777777" w:rsidR="005C08D9" w:rsidRDefault="005C08D9" w:rsidP="00494341">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494341"/>
        </w:tc>
        <w:tc>
          <w:tcPr>
            <w:tcW w:w="1193" w:type="dxa"/>
            <w:shd w:val="clear" w:color="auto" w:fill="auto"/>
          </w:tcPr>
          <w:p w14:paraId="6490A02E" w14:textId="77777777" w:rsidR="005C08D9" w:rsidRPr="00204D4D" w:rsidRDefault="005C08D9" w:rsidP="00494341">
            <w:pPr>
              <w:rPr>
                <w:sz w:val="20"/>
                <w:szCs w:val="20"/>
              </w:rPr>
            </w:pPr>
          </w:p>
        </w:tc>
      </w:tr>
      <w:tr w:rsidR="005C08D9" w14:paraId="0A91B6D3" w14:textId="77777777" w:rsidTr="00494341">
        <w:trPr>
          <w:trHeight w:val="647"/>
          <w:jc w:val="center"/>
        </w:trPr>
        <w:tc>
          <w:tcPr>
            <w:tcW w:w="10908" w:type="dxa"/>
            <w:gridSpan w:val="5"/>
            <w:shd w:val="clear" w:color="auto" w:fill="E2EFD9"/>
          </w:tcPr>
          <w:p w14:paraId="7B66366F" w14:textId="77777777" w:rsidR="005C08D9" w:rsidRDefault="005C08D9" w:rsidP="00494341">
            <w:pPr>
              <w:pStyle w:val="Heading3"/>
            </w:pPr>
            <w:bookmarkStart w:id="31" w:name="_heading=h.4i7ojhp" w:colFirst="0" w:colLast="0"/>
            <w:bookmarkStart w:id="32" w:name="_Toc108009813"/>
            <w:bookmarkEnd w:id="31"/>
            <w:r>
              <w:t>Best Practice 8</w:t>
            </w:r>
            <w:proofErr w:type="gramStart"/>
            <w:r>
              <w:t>:  Mixed</w:t>
            </w:r>
            <w:proofErr w:type="gramEnd"/>
            <w:r>
              <w:t xml:space="preserve"> Uses</w:t>
            </w:r>
            <w:bookmarkEnd w:id="32"/>
          </w:p>
          <w:p w14:paraId="1B433E82" w14:textId="04D6BB01" w:rsidR="005C08D9" w:rsidRDefault="005C08D9" w:rsidP="00494341">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176CCD">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176CCD">
                  <w:rPr>
                    <w:rStyle w:val="Style2"/>
                  </w:rPr>
                  <w:t>2</w:t>
                </w:r>
              </w:sdtContent>
            </w:sdt>
          </w:p>
          <w:p w14:paraId="7DC1B034" w14:textId="086D30D5" w:rsidR="005C08D9" w:rsidRDefault="005C08D9" w:rsidP="00494341">
            <w:pPr>
              <w:spacing w:line="360" w:lineRule="auto"/>
            </w:pPr>
            <w:r w:rsidRPr="00204D4D">
              <w:rPr>
                <w:b/>
                <w:bCs/>
              </w:rPr>
              <w:t>Actions to Complete BP 8:</w:t>
            </w:r>
            <w:r>
              <w:t xml:space="preserve"> </w:t>
            </w:r>
            <w:r w:rsidRPr="00176CCD">
              <w:rPr>
                <w:strike/>
              </w:rPr>
              <w:t xml:space="preserve">Any </w:t>
            </w:r>
            <w:r w:rsidR="00516EA7" w:rsidRPr="00176CCD">
              <w:rPr>
                <w:strike/>
              </w:rPr>
              <w:t>two</w:t>
            </w:r>
            <w:r w:rsidRPr="00176CCD">
              <w:rPr>
                <w:strike/>
              </w:rPr>
              <w:t xml:space="preserve"> action</w:t>
            </w:r>
            <w:r w:rsidR="00516EA7" w:rsidRPr="00176CCD">
              <w:rPr>
                <w:strike/>
              </w:rPr>
              <w:t>s</w:t>
            </w:r>
          </w:p>
        </w:tc>
      </w:tr>
      <w:tr w:rsidR="005C08D9" w14:paraId="18B78A9A" w14:textId="77777777" w:rsidTr="00494341">
        <w:trPr>
          <w:jc w:val="center"/>
        </w:trPr>
        <w:tc>
          <w:tcPr>
            <w:tcW w:w="1435" w:type="dxa"/>
            <w:shd w:val="clear" w:color="auto" w:fill="E2EFD9"/>
          </w:tcPr>
          <w:p w14:paraId="131F80EA" w14:textId="77777777" w:rsidR="005C08D9" w:rsidRDefault="005C08D9" w:rsidP="00494341">
            <w:pPr>
              <w:rPr>
                <w:b/>
              </w:rPr>
            </w:pPr>
            <w:r>
              <w:rPr>
                <w:b/>
              </w:rPr>
              <w:t xml:space="preserve">Best Practice Action: </w:t>
            </w:r>
          </w:p>
        </w:tc>
        <w:tc>
          <w:tcPr>
            <w:tcW w:w="1350" w:type="dxa"/>
            <w:shd w:val="clear" w:color="auto" w:fill="E2EFD9"/>
          </w:tcPr>
          <w:p w14:paraId="3AA156B1" w14:textId="77777777" w:rsidR="005C08D9" w:rsidRDefault="005C08D9" w:rsidP="00494341">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494341">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F5D61AB" w14:textId="77777777" w:rsidR="005C08D9" w:rsidRDefault="005C08D9" w:rsidP="00494341">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78934B" w14:textId="77777777" w:rsidR="005C08D9" w:rsidRDefault="005C08D9" w:rsidP="00494341">
            <w:pPr>
              <w:rPr>
                <w:b/>
              </w:rPr>
            </w:pPr>
            <w:r>
              <w:rPr>
                <w:b/>
              </w:rPr>
              <w:t>Date of Last Entry:</w:t>
            </w:r>
          </w:p>
        </w:tc>
      </w:tr>
      <w:tr w:rsidR="005C08D9" w14:paraId="00279231" w14:textId="77777777" w:rsidTr="00494341">
        <w:trPr>
          <w:jc w:val="center"/>
        </w:trPr>
        <w:tc>
          <w:tcPr>
            <w:tcW w:w="1435" w:type="dxa"/>
          </w:tcPr>
          <w:p w14:paraId="544CEE11" w14:textId="77777777" w:rsidR="005C08D9" w:rsidRPr="00204D4D" w:rsidRDefault="005C08D9" w:rsidP="00494341">
            <w:pPr>
              <w:rPr>
                <w:color w:val="008EAA" w:themeColor="accent3"/>
              </w:rPr>
            </w:pPr>
            <w:hyperlink r:id="rId84">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494341">
                <w:pPr>
                  <w:jc w:val="center"/>
                </w:pPr>
                <w:r w:rsidRPr="003F210E">
                  <w:rPr>
                    <w:rStyle w:val="PlaceholderText"/>
                  </w:rPr>
                  <w:t>Choose an item.</w:t>
                </w:r>
              </w:p>
            </w:sdtContent>
          </w:sdt>
        </w:tc>
        <w:tc>
          <w:tcPr>
            <w:tcW w:w="3690" w:type="dxa"/>
          </w:tcPr>
          <w:p w14:paraId="472E33E4" w14:textId="77777777" w:rsidR="005C08D9" w:rsidRDefault="005C08D9" w:rsidP="00494341">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494341">
            <w:pPr>
              <w:rPr>
                <w:color w:val="000000"/>
              </w:rPr>
            </w:pPr>
          </w:p>
        </w:tc>
        <w:tc>
          <w:tcPr>
            <w:tcW w:w="1193" w:type="dxa"/>
            <w:shd w:val="clear" w:color="auto" w:fill="auto"/>
          </w:tcPr>
          <w:p w14:paraId="037D7CC0" w14:textId="77777777" w:rsidR="005C08D9" w:rsidRPr="00204D4D" w:rsidRDefault="005C08D9" w:rsidP="00494341">
            <w:pPr>
              <w:rPr>
                <w:color w:val="000000"/>
                <w:sz w:val="20"/>
                <w:szCs w:val="20"/>
              </w:rPr>
            </w:pPr>
          </w:p>
        </w:tc>
      </w:tr>
      <w:tr w:rsidR="005C08D9" w14:paraId="3637914C" w14:textId="77777777" w:rsidTr="00494341">
        <w:trPr>
          <w:jc w:val="center"/>
        </w:trPr>
        <w:tc>
          <w:tcPr>
            <w:tcW w:w="1435" w:type="dxa"/>
          </w:tcPr>
          <w:p w14:paraId="09201D5F" w14:textId="77777777" w:rsidR="005C08D9" w:rsidRPr="00204D4D" w:rsidRDefault="005C08D9" w:rsidP="00494341">
            <w:pPr>
              <w:rPr>
                <w:color w:val="008EAA" w:themeColor="accent3"/>
              </w:rPr>
            </w:pPr>
            <w:hyperlink r:id="rId85">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26461CC2" w:rsidR="005C08D9" w:rsidRDefault="00176CCD" w:rsidP="00494341">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494341">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494341">
            <w:pPr>
              <w:spacing w:after="0"/>
              <w:rPr>
                <w:color w:val="000000"/>
              </w:rPr>
            </w:pPr>
            <w:r>
              <w:rPr>
                <w:color w:val="000000"/>
              </w:rPr>
              <w:t>a. Adjacent to an existing employment or residential center.</w:t>
            </w:r>
          </w:p>
          <w:p w14:paraId="63571461" w14:textId="77777777" w:rsidR="005C08D9" w:rsidRDefault="005C08D9" w:rsidP="00494341">
            <w:pPr>
              <w:spacing w:after="0"/>
              <w:rPr>
                <w:color w:val="000000"/>
              </w:rPr>
            </w:pPr>
            <w:r>
              <w:rPr>
                <w:color w:val="000000"/>
              </w:rPr>
              <w:t>b. Designed to facilitate and encourage access by walking, biking, or other non-vehicle travel modes.</w:t>
            </w:r>
          </w:p>
          <w:p w14:paraId="1EB5BF95" w14:textId="77777777" w:rsidR="005C08D9" w:rsidRDefault="005C08D9" w:rsidP="00494341">
            <w:pPr>
              <w:spacing w:after="0"/>
              <w:rPr>
                <w:color w:val="000000"/>
              </w:rPr>
            </w:pPr>
            <w:r>
              <w:rPr>
                <w:color w:val="000000"/>
              </w:rPr>
              <w:t>c. Accessible by regular transit service.</w:t>
            </w:r>
          </w:p>
        </w:tc>
        <w:tc>
          <w:tcPr>
            <w:tcW w:w="3240" w:type="dxa"/>
            <w:shd w:val="clear" w:color="auto" w:fill="auto"/>
          </w:tcPr>
          <w:p w14:paraId="3D8371A6" w14:textId="0EFA81E4" w:rsidR="005C08D9" w:rsidRPr="00176CCD" w:rsidRDefault="00176CCD" w:rsidP="00494341">
            <w:pPr>
              <w:rPr>
                <w:color w:val="000000"/>
              </w:rPr>
            </w:pPr>
            <w:r w:rsidRPr="00176CCD">
              <w:rPr>
                <w:rFonts w:ascii="Source Sans Pro" w:hAnsi="Source Sans Pro"/>
                <w:color w:val="222222"/>
                <w:shd w:val="clear" w:color="auto" w:fill="FFFFFF"/>
              </w:rPr>
              <w:t>The Champlin Community Center (12450 Gettysburg Ave) is located within one block of a bus stop for route 766. </w:t>
            </w:r>
          </w:p>
        </w:tc>
        <w:tc>
          <w:tcPr>
            <w:tcW w:w="1193" w:type="dxa"/>
            <w:shd w:val="clear" w:color="auto" w:fill="auto"/>
          </w:tcPr>
          <w:p w14:paraId="76ABC1D2" w14:textId="693701C1" w:rsidR="005C08D9" w:rsidRPr="00204D4D" w:rsidRDefault="00176CCD" w:rsidP="00494341">
            <w:pPr>
              <w:rPr>
                <w:color w:val="000000"/>
                <w:sz w:val="20"/>
                <w:szCs w:val="20"/>
              </w:rPr>
            </w:pPr>
            <w:r>
              <w:rPr>
                <w:color w:val="000000"/>
                <w:sz w:val="20"/>
                <w:szCs w:val="20"/>
              </w:rPr>
              <w:t>2/19/26</w:t>
            </w:r>
          </w:p>
        </w:tc>
      </w:tr>
      <w:tr w:rsidR="005C08D9" w14:paraId="0F093BCF" w14:textId="77777777" w:rsidTr="00494341">
        <w:trPr>
          <w:jc w:val="center"/>
        </w:trPr>
        <w:tc>
          <w:tcPr>
            <w:tcW w:w="1435" w:type="dxa"/>
          </w:tcPr>
          <w:p w14:paraId="0CCDDBC4" w14:textId="77777777" w:rsidR="005C08D9" w:rsidRPr="00204D4D" w:rsidRDefault="005C08D9" w:rsidP="00494341">
            <w:pPr>
              <w:rPr>
                <w:color w:val="008EAA" w:themeColor="accent3"/>
              </w:rPr>
            </w:pPr>
            <w:hyperlink r:id="rId86">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69D90552" w:rsidR="005C08D9" w:rsidRDefault="00176CCD" w:rsidP="00494341">
                <w:pPr>
                  <w:jc w:val="center"/>
                </w:pPr>
                <w:r>
                  <w:rPr>
                    <w:rStyle w:val="Style3"/>
                    <w:rFonts w:ascii="Segoe UI Symbol" w:hAnsi="Segoe UI Symbol" w:cs="Segoe UI Symbol"/>
                  </w:rPr>
                  <w:t>★</w:t>
                </w:r>
              </w:p>
            </w:sdtContent>
          </w:sdt>
        </w:tc>
        <w:tc>
          <w:tcPr>
            <w:tcW w:w="3690" w:type="dxa"/>
          </w:tcPr>
          <w:p w14:paraId="267C7599" w14:textId="77777777" w:rsidR="005C08D9" w:rsidRDefault="005C08D9" w:rsidP="00494341">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FB8401B" w14:textId="6AD75A3E" w:rsidR="005C08D9" w:rsidRPr="00176CCD" w:rsidRDefault="00176CCD" w:rsidP="00494341">
            <w:pPr>
              <w:rPr>
                <w:color w:val="000000"/>
              </w:rPr>
            </w:pPr>
            <w:r w:rsidRPr="00176CCD">
              <w:rPr>
                <w:rFonts w:ascii="Source Sans Pro" w:hAnsi="Source Sans Pro"/>
                <w:color w:val="222222"/>
                <w:shd w:val="clear" w:color="auto" w:fill="FFFFFF"/>
              </w:rPr>
              <w:lastRenderedPageBreak/>
              <w:t>The City of Champlin has PUD districts that allow mixed uses</w:t>
            </w:r>
          </w:p>
        </w:tc>
        <w:tc>
          <w:tcPr>
            <w:tcW w:w="1193" w:type="dxa"/>
            <w:shd w:val="clear" w:color="auto" w:fill="auto"/>
          </w:tcPr>
          <w:p w14:paraId="2A801743" w14:textId="4DE34A6B" w:rsidR="005C08D9" w:rsidRPr="00204D4D" w:rsidRDefault="00176CCD" w:rsidP="00494341">
            <w:pPr>
              <w:rPr>
                <w:color w:val="000000"/>
                <w:sz w:val="20"/>
                <w:szCs w:val="20"/>
              </w:rPr>
            </w:pPr>
            <w:r>
              <w:rPr>
                <w:color w:val="000000"/>
                <w:sz w:val="20"/>
                <w:szCs w:val="20"/>
              </w:rPr>
              <w:t>2/19/26</w:t>
            </w:r>
          </w:p>
        </w:tc>
      </w:tr>
      <w:tr w:rsidR="005C08D9" w14:paraId="7F4FD83F" w14:textId="77777777" w:rsidTr="00494341">
        <w:trPr>
          <w:jc w:val="center"/>
        </w:trPr>
        <w:tc>
          <w:tcPr>
            <w:tcW w:w="1435" w:type="dxa"/>
          </w:tcPr>
          <w:p w14:paraId="70483F33" w14:textId="77777777" w:rsidR="005C08D9" w:rsidRPr="00204D4D" w:rsidRDefault="005C08D9" w:rsidP="00494341">
            <w:pPr>
              <w:rPr>
                <w:color w:val="008EAA" w:themeColor="accent3"/>
              </w:rPr>
            </w:pPr>
            <w:hyperlink r:id="rId87">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494341">
                <w:pPr>
                  <w:jc w:val="center"/>
                </w:pPr>
                <w:r w:rsidRPr="003F210E">
                  <w:rPr>
                    <w:rStyle w:val="PlaceholderText"/>
                  </w:rPr>
                  <w:t>Choose an item.</w:t>
                </w:r>
              </w:p>
            </w:sdtContent>
          </w:sdt>
        </w:tc>
        <w:tc>
          <w:tcPr>
            <w:tcW w:w="3690" w:type="dxa"/>
          </w:tcPr>
          <w:p w14:paraId="01374E61" w14:textId="77777777" w:rsidR="005C08D9" w:rsidRDefault="005C08D9" w:rsidP="00494341">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494341">
            <w:pPr>
              <w:rPr>
                <w:color w:val="000000"/>
              </w:rPr>
            </w:pPr>
          </w:p>
        </w:tc>
        <w:tc>
          <w:tcPr>
            <w:tcW w:w="1193" w:type="dxa"/>
            <w:shd w:val="clear" w:color="auto" w:fill="auto"/>
          </w:tcPr>
          <w:p w14:paraId="789B77CC" w14:textId="77777777" w:rsidR="005C08D9" w:rsidRPr="00204D4D" w:rsidRDefault="005C08D9" w:rsidP="00494341">
            <w:pPr>
              <w:rPr>
                <w:color w:val="000000"/>
                <w:sz w:val="20"/>
                <w:szCs w:val="20"/>
              </w:rPr>
            </w:pPr>
          </w:p>
        </w:tc>
      </w:tr>
      <w:tr w:rsidR="005C08D9" w14:paraId="5CDEA5C1" w14:textId="77777777" w:rsidTr="00494341">
        <w:trPr>
          <w:jc w:val="center"/>
        </w:trPr>
        <w:tc>
          <w:tcPr>
            <w:tcW w:w="1435" w:type="dxa"/>
          </w:tcPr>
          <w:p w14:paraId="3527F4EE" w14:textId="77777777" w:rsidR="005C08D9" w:rsidRPr="00204D4D" w:rsidRDefault="005C08D9" w:rsidP="00494341">
            <w:pPr>
              <w:rPr>
                <w:color w:val="008EAA" w:themeColor="accent3"/>
              </w:rPr>
            </w:pPr>
            <w:hyperlink r:id="rId88">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77777777" w:rsidR="005C08D9" w:rsidRDefault="005C08D9" w:rsidP="00494341">
                <w:pPr>
                  <w:jc w:val="center"/>
                </w:pPr>
                <w:r w:rsidRPr="003F210E">
                  <w:rPr>
                    <w:rStyle w:val="PlaceholderText"/>
                  </w:rPr>
                  <w:t>Choose an item.</w:t>
                </w:r>
              </w:p>
            </w:sdtContent>
          </w:sdt>
        </w:tc>
        <w:tc>
          <w:tcPr>
            <w:tcW w:w="3690" w:type="dxa"/>
          </w:tcPr>
          <w:p w14:paraId="73E1C586" w14:textId="77777777" w:rsidR="005C08D9" w:rsidRDefault="005C08D9" w:rsidP="00494341">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494341">
            <w:pPr>
              <w:rPr>
                <w:color w:val="000000"/>
              </w:rPr>
            </w:pPr>
          </w:p>
        </w:tc>
        <w:tc>
          <w:tcPr>
            <w:tcW w:w="1193" w:type="dxa"/>
            <w:shd w:val="clear" w:color="auto" w:fill="auto"/>
          </w:tcPr>
          <w:p w14:paraId="05A3180F" w14:textId="77777777" w:rsidR="005C08D9" w:rsidRPr="00204D4D" w:rsidRDefault="005C08D9" w:rsidP="00494341">
            <w:pPr>
              <w:rPr>
                <w:color w:val="000000"/>
                <w:sz w:val="20"/>
                <w:szCs w:val="20"/>
              </w:rPr>
            </w:pPr>
          </w:p>
        </w:tc>
      </w:tr>
      <w:tr w:rsidR="005C08D9" w14:paraId="24FB7EBC" w14:textId="77777777" w:rsidTr="00494341">
        <w:trPr>
          <w:jc w:val="center"/>
        </w:trPr>
        <w:tc>
          <w:tcPr>
            <w:tcW w:w="1435" w:type="dxa"/>
          </w:tcPr>
          <w:p w14:paraId="6489C0B1" w14:textId="77777777" w:rsidR="005C08D9" w:rsidRPr="00204D4D" w:rsidRDefault="005C08D9" w:rsidP="00494341">
            <w:pPr>
              <w:rPr>
                <w:color w:val="008EAA" w:themeColor="accent3"/>
              </w:rPr>
            </w:pPr>
            <w:hyperlink r:id="rId89">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494341">
                <w:pPr>
                  <w:jc w:val="center"/>
                </w:pPr>
                <w:r w:rsidRPr="003F210E">
                  <w:rPr>
                    <w:rStyle w:val="PlaceholderText"/>
                  </w:rPr>
                  <w:t>Choose an item.</w:t>
                </w:r>
              </w:p>
            </w:sdtContent>
          </w:sdt>
        </w:tc>
        <w:tc>
          <w:tcPr>
            <w:tcW w:w="3690" w:type="dxa"/>
          </w:tcPr>
          <w:p w14:paraId="35D51C3D" w14:textId="77777777" w:rsidR="005C08D9" w:rsidRDefault="005C08D9" w:rsidP="00494341">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494341">
            <w:pPr>
              <w:rPr>
                <w:color w:val="000000"/>
              </w:rPr>
            </w:pPr>
          </w:p>
        </w:tc>
        <w:tc>
          <w:tcPr>
            <w:tcW w:w="1193" w:type="dxa"/>
            <w:shd w:val="clear" w:color="auto" w:fill="auto"/>
          </w:tcPr>
          <w:p w14:paraId="338C35DF" w14:textId="77777777" w:rsidR="005C08D9" w:rsidRPr="00204D4D" w:rsidRDefault="005C08D9" w:rsidP="00494341">
            <w:pPr>
              <w:rPr>
                <w:color w:val="000000"/>
                <w:sz w:val="20"/>
                <w:szCs w:val="20"/>
              </w:rPr>
            </w:pPr>
          </w:p>
        </w:tc>
      </w:tr>
      <w:tr w:rsidR="005C08D9" w14:paraId="3AB2EBDD" w14:textId="77777777" w:rsidTr="00494341">
        <w:trPr>
          <w:jc w:val="center"/>
        </w:trPr>
        <w:tc>
          <w:tcPr>
            <w:tcW w:w="1435" w:type="dxa"/>
          </w:tcPr>
          <w:p w14:paraId="5F39BA27" w14:textId="77777777" w:rsidR="005C08D9" w:rsidRPr="00204D4D" w:rsidRDefault="005C08D9" w:rsidP="00494341">
            <w:pPr>
              <w:rPr>
                <w:color w:val="008EAA" w:themeColor="accent3"/>
              </w:rPr>
            </w:pPr>
            <w:hyperlink r:id="rId90">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494341">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494341">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494341">
            <w:pPr>
              <w:rPr>
                <w:color w:val="000000"/>
              </w:rPr>
            </w:pPr>
          </w:p>
        </w:tc>
        <w:tc>
          <w:tcPr>
            <w:tcW w:w="1193" w:type="dxa"/>
            <w:shd w:val="clear" w:color="auto" w:fill="auto"/>
          </w:tcPr>
          <w:p w14:paraId="46BC23B7" w14:textId="77777777" w:rsidR="005C08D9" w:rsidRPr="00204D4D" w:rsidRDefault="005C08D9" w:rsidP="00494341">
            <w:pPr>
              <w:rPr>
                <w:color w:val="000000"/>
                <w:sz w:val="20"/>
                <w:szCs w:val="20"/>
              </w:rPr>
            </w:pPr>
          </w:p>
        </w:tc>
      </w:tr>
      <w:tr w:rsidR="005C08D9" w14:paraId="0B3D17AC" w14:textId="77777777" w:rsidTr="00494341">
        <w:trPr>
          <w:trHeight w:val="647"/>
          <w:jc w:val="center"/>
        </w:trPr>
        <w:tc>
          <w:tcPr>
            <w:tcW w:w="10908" w:type="dxa"/>
            <w:gridSpan w:val="5"/>
            <w:shd w:val="clear" w:color="auto" w:fill="E2EFD9"/>
          </w:tcPr>
          <w:p w14:paraId="7D0F4297" w14:textId="77777777" w:rsidR="005C08D9" w:rsidRDefault="005C08D9" w:rsidP="00494341">
            <w:pPr>
              <w:pStyle w:val="Heading3"/>
            </w:pPr>
            <w:bookmarkStart w:id="33" w:name="_heading=h.2xcytpi" w:colFirst="0" w:colLast="0"/>
            <w:bookmarkStart w:id="34" w:name="_Toc108009814"/>
            <w:bookmarkEnd w:id="33"/>
            <w:r>
              <w:t>Best Practice 9</w:t>
            </w:r>
            <w:proofErr w:type="gramStart"/>
            <w:r>
              <w:t>:  Efficient</w:t>
            </w:r>
            <w:proofErr w:type="gramEnd"/>
            <w:r>
              <w:t xml:space="preserve"> Highway and Auto-Oriented Development</w:t>
            </w:r>
            <w:bookmarkEnd w:id="34"/>
          </w:p>
          <w:p w14:paraId="4D7A9BBB" w14:textId="54D388BA" w:rsidR="005C08D9" w:rsidRDefault="005C08D9" w:rsidP="00494341">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F54987">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176CCD">
                  <w:rPr>
                    <w:rStyle w:val="Style2"/>
                  </w:rPr>
                  <w:t>1</w:t>
                </w:r>
              </w:sdtContent>
            </w:sdt>
          </w:p>
          <w:p w14:paraId="73B53EF4" w14:textId="77777777" w:rsidR="005C08D9" w:rsidRDefault="005C08D9" w:rsidP="00494341">
            <w:pPr>
              <w:spacing w:line="360" w:lineRule="auto"/>
            </w:pPr>
            <w:r w:rsidRPr="00F60199">
              <w:rPr>
                <w:b/>
                <w:bCs/>
              </w:rPr>
              <w:t>Actions to Complete BP 9:</w:t>
            </w:r>
            <w:r>
              <w:t xml:space="preserve"> </w:t>
            </w:r>
            <w:r w:rsidRPr="00176CCD">
              <w:rPr>
                <w:strike/>
              </w:rPr>
              <w:t>Any one action</w:t>
            </w:r>
          </w:p>
        </w:tc>
      </w:tr>
      <w:tr w:rsidR="005C08D9" w14:paraId="40428ADA" w14:textId="77777777" w:rsidTr="00494341">
        <w:trPr>
          <w:jc w:val="center"/>
        </w:trPr>
        <w:tc>
          <w:tcPr>
            <w:tcW w:w="1435" w:type="dxa"/>
            <w:shd w:val="clear" w:color="auto" w:fill="E2EFD9"/>
          </w:tcPr>
          <w:p w14:paraId="41C1CCDE" w14:textId="77777777" w:rsidR="005C08D9" w:rsidRDefault="005C08D9" w:rsidP="00494341">
            <w:pPr>
              <w:rPr>
                <w:b/>
              </w:rPr>
            </w:pPr>
            <w:r>
              <w:rPr>
                <w:b/>
              </w:rPr>
              <w:t xml:space="preserve">Best Practice Action: </w:t>
            </w:r>
          </w:p>
        </w:tc>
        <w:tc>
          <w:tcPr>
            <w:tcW w:w="1350" w:type="dxa"/>
            <w:shd w:val="clear" w:color="auto" w:fill="E2EFD9"/>
          </w:tcPr>
          <w:p w14:paraId="42DD4102" w14:textId="77777777" w:rsidR="005C08D9" w:rsidRDefault="005C08D9" w:rsidP="00494341">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494341">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7E6BE82" w14:textId="77777777" w:rsidR="005C08D9" w:rsidRDefault="005C08D9" w:rsidP="00494341">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A2749AF" w14:textId="77777777" w:rsidR="005C08D9" w:rsidRDefault="005C08D9" w:rsidP="00494341">
            <w:pPr>
              <w:rPr>
                <w:b/>
              </w:rPr>
            </w:pPr>
            <w:r>
              <w:rPr>
                <w:b/>
              </w:rPr>
              <w:t>Date of Last Entry:</w:t>
            </w:r>
          </w:p>
        </w:tc>
      </w:tr>
      <w:tr w:rsidR="005C08D9" w14:paraId="2F902EA4" w14:textId="77777777" w:rsidTr="00494341">
        <w:trPr>
          <w:jc w:val="center"/>
        </w:trPr>
        <w:tc>
          <w:tcPr>
            <w:tcW w:w="1435" w:type="dxa"/>
          </w:tcPr>
          <w:p w14:paraId="53D5A396" w14:textId="77777777" w:rsidR="005C08D9" w:rsidRDefault="005C08D9" w:rsidP="00494341">
            <w:hyperlink r:id="rId91">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77777777" w:rsidR="005C08D9" w:rsidRPr="00F60199" w:rsidRDefault="005C08D9" w:rsidP="00494341">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494341">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494341">
            <w:pPr>
              <w:rPr>
                <w:color w:val="000000"/>
              </w:rPr>
            </w:pPr>
          </w:p>
        </w:tc>
        <w:tc>
          <w:tcPr>
            <w:tcW w:w="1193" w:type="dxa"/>
            <w:shd w:val="clear" w:color="auto" w:fill="auto"/>
          </w:tcPr>
          <w:p w14:paraId="14AF9913" w14:textId="77777777" w:rsidR="005C08D9" w:rsidRDefault="005C08D9" w:rsidP="00494341">
            <w:pPr>
              <w:rPr>
                <w:color w:val="000000"/>
              </w:rPr>
            </w:pPr>
          </w:p>
        </w:tc>
      </w:tr>
      <w:tr w:rsidR="005C08D9" w14:paraId="1413E68A" w14:textId="77777777" w:rsidTr="00494341">
        <w:trPr>
          <w:jc w:val="center"/>
        </w:trPr>
        <w:tc>
          <w:tcPr>
            <w:tcW w:w="1435" w:type="dxa"/>
          </w:tcPr>
          <w:p w14:paraId="495A2105" w14:textId="77777777" w:rsidR="005C08D9" w:rsidRDefault="005C08D9" w:rsidP="00494341">
            <w:hyperlink r:id="rId92">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494341">
                <w:pPr>
                  <w:jc w:val="center"/>
                </w:pPr>
                <w:r w:rsidRPr="00AA2999">
                  <w:rPr>
                    <w:rStyle w:val="PlaceholderText"/>
                  </w:rPr>
                  <w:t>Choose an item.</w:t>
                </w:r>
              </w:p>
            </w:sdtContent>
          </w:sdt>
        </w:tc>
        <w:tc>
          <w:tcPr>
            <w:tcW w:w="3690" w:type="dxa"/>
          </w:tcPr>
          <w:p w14:paraId="34C81E63" w14:textId="77777777" w:rsidR="005C08D9" w:rsidRDefault="005C08D9" w:rsidP="00494341">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494341">
            <w:pPr>
              <w:spacing w:after="0"/>
              <w:rPr>
                <w:color w:val="000000"/>
              </w:rPr>
            </w:pPr>
            <w:r>
              <w:rPr>
                <w:color w:val="000000"/>
              </w:rPr>
              <w:t>a. Estimate commercial/industrial needs among all jurisdictions.</w:t>
            </w:r>
          </w:p>
          <w:p w14:paraId="1DF05A3F" w14:textId="77777777" w:rsidR="005C08D9" w:rsidRDefault="005C08D9" w:rsidP="00494341">
            <w:pPr>
              <w:spacing w:after="0"/>
              <w:rPr>
                <w:color w:val="000000"/>
              </w:rPr>
            </w:pPr>
            <w:r>
              <w:rPr>
                <w:color w:val="000000"/>
              </w:rPr>
              <w:lastRenderedPageBreak/>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494341">
            <w:pPr>
              <w:rPr>
                <w:color w:val="000000"/>
              </w:rPr>
            </w:pPr>
          </w:p>
        </w:tc>
        <w:tc>
          <w:tcPr>
            <w:tcW w:w="1193" w:type="dxa"/>
            <w:shd w:val="clear" w:color="auto" w:fill="auto"/>
          </w:tcPr>
          <w:p w14:paraId="5A69489F" w14:textId="77777777" w:rsidR="005C08D9" w:rsidRDefault="005C08D9" w:rsidP="00494341">
            <w:pPr>
              <w:rPr>
                <w:color w:val="000000"/>
              </w:rPr>
            </w:pPr>
          </w:p>
        </w:tc>
      </w:tr>
      <w:tr w:rsidR="005C08D9" w14:paraId="75307AF8" w14:textId="77777777" w:rsidTr="00494341">
        <w:trPr>
          <w:jc w:val="center"/>
        </w:trPr>
        <w:tc>
          <w:tcPr>
            <w:tcW w:w="1435" w:type="dxa"/>
          </w:tcPr>
          <w:p w14:paraId="5A7FE963" w14:textId="77777777" w:rsidR="005C08D9" w:rsidRDefault="005C08D9" w:rsidP="00494341">
            <w:hyperlink r:id="rId93">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494341">
                <w:pPr>
                  <w:jc w:val="center"/>
                </w:pPr>
                <w:r w:rsidRPr="00AA2999">
                  <w:rPr>
                    <w:rStyle w:val="PlaceholderText"/>
                  </w:rPr>
                  <w:t>Choose an item.</w:t>
                </w:r>
              </w:p>
            </w:sdtContent>
          </w:sdt>
        </w:tc>
        <w:tc>
          <w:tcPr>
            <w:tcW w:w="3690" w:type="dxa"/>
          </w:tcPr>
          <w:p w14:paraId="68BD856E" w14:textId="77777777" w:rsidR="005C08D9" w:rsidRDefault="005C08D9" w:rsidP="00494341">
            <w:pPr>
              <w:rPr>
                <w:color w:val="000000"/>
              </w:rPr>
            </w:pPr>
            <w:r>
              <w:rPr>
                <w:color w:val="000000"/>
              </w:rPr>
              <w:t xml:space="preserve">Adopt infrastructure design standards that protect the economic and </w:t>
            </w:r>
            <w:proofErr w:type="gramStart"/>
            <w:r>
              <w:rPr>
                <w:color w:val="000000"/>
              </w:rPr>
              <w:t>ecologic</w:t>
            </w:r>
            <w:proofErr w:type="gramEnd"/>
            <w:r>
              <w:rPr>
                <w:color w:val="000000"/>
              </w:rPr>
              <w:t xml:space="preserve">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494341">
            <w:pPr>
              <w:rPr>
                <w:color w:val="000000"/>
              </w:rPr>
            </w:pPr>
          </w:p>
        </w:tc>
        <w:tc>
          <w:tcPr>
            <w:tcW w:w="1193" w:type="dxa"/>
            <w:shd w:val="clear" w:color="auto" w:fill="auto"/>
          </w:tcPr>
          <w:p w14:paraId="378E9D2C" w14:textId="77777777" w:rsidR="005C08D9" w:rsidRDefault="005C08D9" w:rsidP="00494341">
            <w:pPr>
              <w:rPr>
                <w:color w:val="000000"/>
              </w:rPr>
            </w:pPr>
          </w:p>
        </w:tc>
      </w:tr>
      <w:tr w:rsidR="005C08D9" w14:paraId="6B22F728" w14:textId="77777777" w:rsidTr="00494341">
        <w:trPr>
          <w:jc w:val="center"/>
        </w:trPr>
        <w:tc>
          <w:tcPr>
            <w:tcW w:w="1435" w:type="dxa"/>
          </w:tcPr>
          <w:p w14:paraId="5FEA8210" w14:textId="77777777" w:rsidR="005C08D9" w:rsidRDefault="005C08D9" w:rsidP="00494341">
            <w:hyperlink r:id="rId94">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4C394B11" w:rsidR="005C08D9" w:rsidRDefault="00F54987" w:rsidP="00494341">
                <w:pPr>
                  <w:jc w:val="center"/>
                </w:pPr>
                <w:r>
                  <w:rPr>
                    <w:rStyle w:val="Style3"/>
                    <w:rFonts w:ascii="Segoe UI Symbol" w:hAnsi="Segoe UI Symbol" w:cs="Segoe UI Symbol"/>
                  </w:rPr>
                  <w:t>★★</w:t>
                </w:r>
              </w:p>
            </w:sdtContent>
          </w:sdt>
        </w:tc>
        <w:tc>
          <w:tcPr>
            <w:tcW w:w="3690" w:type="dxa"/>
          </w:tcPr>
          <w:p w14:paraId="26961A21" w14:textId="77777777" w:rsidR="005C08D9" w:rsidRDefault="005C08D9" w:rsidP="00494341">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27F93E0D" w:rsidR="005C08D9" w:rsidRDefault="00F54987" w:rsidP="00494341">
            <w:pPr>
              <w:rPr>
                <w:color w:val="000000"/>
              </w:rPr>
            </w:pPr>
            <w:r w:rsidRPr="00F54987">
              <w:rPr>
                <w:color w:val="000000"/>
              </w:rPr>
              <w:t xml:space="preserve">The City of Champlin has adopted commercial zoning </w:t>
            </w:r>
            <w:proofErr w:type="gramStart"/>
            <w:r w:rsidRPr="00F54987">
              <w:rPr>
                <w:color w:val="000000"/>
              </w:rPr>
              <w:t>districts</w:t>
            </w:r>
            <w:proofErr w:type="gramEnd"/>
            <w:r w:rsidRPr="00F54987">
              <w:rPr>
                <w:color w:val="000000"/>
              </w:rPr>
              <w:t xml:space="preserve"> one of which is highway commercial district.</w:t>
            </w:r>
          </w:p>
        </w:tc>
        <w:tc>
          <w:tcPr>
            <w:tcW w:w="1193" w:type="dxa"/>
            <w:shd w:val="clear" w:color="auto" w:fill="auto"/>
          </w:tcPr>
          <w:p w14:paraId="14A72429" w14:textId="4B889B07" w:rsidR="005C08D9" w:rsidRDefault="00F54987" w:rsidP="00494341">
            <w:pPr>
              <w:rPr>
                <w:color w:val="000000"/>
              </w:rPr>
            </w:pPr>
            <w:r>
              <w:rPr>
                <w:color w:val="000000"/>
              </w:rPr>
              <w:t>2/19/26</w:t>
            </w:r>
          </w:p>
        </w:tc>
      </w:tr>
      <w:tr w:rsidR="005C08D9" w14:paraId="5F577A52" w14:textId="77777777" w:rsidTr="00494341">
        <w:trPr>
          <w:trHeight w:val="647"/>
          <w:jc w:val="center"/>
        </w:trPr>
        <w:tc>
          <w:tcPr>
            <w:tcW w:w="10908" w:type="dxa"/>
            <w:gridSpan w:val="5"/>
            <w:shd w:val="clear" w:color="auto" w:fill="E2EFD9"/>
          </w:tcPr>
          <w:p w14:paraId="3770B790" w14:textId="77777777" w:rsidR="005C08D9" w:rsidRDefault="005C08D9" w:rsidP="00494341">
            <w:pPr>
              <w:pStyle w:val="Heading3"/>
            </w:pPr>
            <w:bookmarkStart w:id="35" w:name="_heading=h.1ci93xb" w:colFirst="0" w:colLast="0"/>
            <w:bookmarkStart w:id="36" w:name="_Toc108009815"/>
            <w:bookmarkEnd w:id="35"/>
            <w:r>
              <w:t>Best Practice 10</w:t>
            </w:r>
            <w:proofErr w:type="gramStart"/>
            <w:r>
              <w:t>:  Design</w:t>
            </w:r>
            <w:proofErr w:type="gramEnd"/>
            <w:r>
              <w:t xml:space="preserve"> for Natural Resource Conservation</w:t>
            </w:r>
            <w:bookmarkEnd w:id="36"/>
          </w:p>
          <w:p w14:paraId="7A3ED6DE" w14:textId="5E82F657" w:rsidR="005C08D9" w:rsidRDefault="005C08D9" w:rsidP="00494341">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F54987">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010378">
                  <w:rPr>
                    <w:rStyle w:val="Style2"/>
                  </w:rPr>
                  <w:t>3</w:t>
                </w:r>
              </w:sdtContent>
            </w:sdt>
          </w:p>
          <w:p w14:paraId="57C5EE65" w14:textId="77777777" w:rsidR="005C08D9" w:rsidRDefault="005C08D9" w:rsidP="00494341">
            <w:pPr>
              <w:spacing w:line="360" w:lineRule="auto"/>
            </w:pPr>
            <w:r w:rsidRPr="00F60199">
              <w:rPr>
                <w:b/>
                <w:bCs/>
              </w:rPr>
              <w:t>Actions to Complete BP 10:</w:t>
            </w:r>
            <w:r>
              <w:t xml:space="preserve"> </w:t>
            </w:r>
            <w:r w:rsidRPr="00F54987">
              <w:rPr>
                <w:strike/>
              </w:rPr>
              <w:t>Any one action</w:t>
            </w:r>
          </w:p>
        </w:tc>
      </w:tr>
      <w:tr w:rsidR="005C08D9" w14:paraId="6981C797" w14:textId="77777777" w:rsidTr="00494341">
        <w:trPr>
          <w:jc w:val="center"/>
        </w:trPr>
        <w:tc>
          <w:tcPr>
            <w:tcW w:w="1435" w:type="dxa"/>
            <w:shd w:val="clear" w:color="auto" w:fill="E2EFD9"/>
          </w:tcPr>
          <w:p w14:paraId="39FC8FA1" w14:textId="77777777" w:rsidR="005C08D9" w:rsidRDefault="005C08D9" w:rsidP="00494341">
            <w:pPr>
              <w:rPr>
                <w:b/>
              </w:rPr>
            </w:pPr>
            <w:r>
              <w:rPr>
                <w:b/>
              </w:rPr>
              <w:t xml:space="preserve">Best Practice Action: </w:t>
            </w:r>
          </w:p>
        </w:tc>
        <w:tc>
          <w:tcPr>
            <w:tcW w:w="1350" w:type="dxa"/>
            <w:shd w:val="clear" w:color="auto" w:fill="E2EFD9"/>
          </w:tcPr>
          <w:p w14:paraId="291EE649" w14:textId="77777777" w:rsidR="005C08D9" w:rsidRDefault="005C08D9" w:rsidP="00494341">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494341">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C25061B" w14:textId="77777777" w:rsidR="005C08D9" w:rsidRDefault="005C08D9" w:rsidP="00494341">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3680B2F" w14:textId="77777777" w:rsidR="005C08D9" w:rsidRDefault="005C08D9" w:rsidP="00494341">
            <w:pPr>
              <w:rPr>
                <w:b/>
              </w:rPr>
            </w:pPr>
            <w:r>
              <w:rPr>
                <w:b/>
              </w:rPr>
              <w:t>Date of Last Entry:</w:t>
            </w:r>
          </w:p>
        </w:tc>
      </w:tr>
      <w:tr w:rsidR="005C08D9" w14:paraId="269EAFB7" w14:textId="77777777" w:rsidTr="00494341">
        <w:trPr>
          <w:jc w:val="center"/>
        </w:trPr>
        <w:tc>
          <w:tcPr>
            <w:tcW w:w="1435" w:type="dxa"/>
          </w:tcPr>
          <w:p w14:paraId="32D2CA91" w14:textId="77777777" w:rsidR="005C08D9" w:rsidRPr="00F60199" w:rsidRDefault="005C08D9" w:rsidP="00494341">
            <w:pPr>
              <w:rPr>
                <w:color w:val="008EAA" w:themeColor="accent3"/>
              </w:rPr>
            </w:pPr>
            <w:hyperlink r:id="rId95">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494341">
                <w:pPr>
                  <w:jc w:val="center"/>
                </w:pPr>
                <w:r w:rsidRPr="008217F2">
                  <w:rPr>
                    <w:rStyle w:val="PlaceholderText"/>
                  </w:rPr>
                  <w:t>Choose an item.</w:t>
                </w:r>
              </w:p>
            </w:sdtContent>
          </w:sdt>
        </w:tc>
        <w:tc>
          <w:tcPr>
            <w:tcW w:w="3690" w:type="dxa"/>
          </w:tcPr>
          <w:p w14:paraId="52F51286" w14:textId="77777777" w:rsidR="005C08D9" w:rsidRDefault="005C08D9" w:rsidP="00494341">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494341">
            <w:pPr>
              <w:rPr>
                <w:color w:val="000000"/>
              </w:rPr>
            </w:pPr>
          </w:p>
        </w:tc>
        <w:tc>
          <w:tcPr>
            <w:tcW w:w="1193" w:type="dxa"/>
            <w:shd w:val="clear" w:color="auto" w:fill="auto"/>
          </w:tcPr>
          <w:p w14:paraId="5A090200" w14:textId="77777777" w:rsidR="005C08D9" w:rsidRPr="00F60199" w:rsidRDefault="005C08D9" w:rsidP="00494341">
            <w:pPr>
              <w:rPr>
                <w:color w:val="000000"/>
                <w:sz w:val="20"/>
                <w:szCs w:val="20"/>
              </w:rPr>
            </w:pPr>
          </w:p>
        </w:tc>
      </w:tr>
      <w:tr w:rsidR="00FC3C6C" w14:paraId="464861B3" w14:textId="77777777" w:rsidTr="00494341">
        <w:trPr>
          <w:jc w:val="center"/>
        </w:trPr>
        <w:tc>
          <w:tcPr>
            <w:tcW w:w="1435" w:type="dxa"/>
          </w:tcPr>
          <w:p w14:paraId="30C7C0AB" w14:textId="3735D682" w:rsidR="00FC3C6C" w:rsidRPr="00F60199" w:rsidRDefault="00FC3C6C" w:rsidP="00FC3C6C">
            <w:pPr>
              <w:rPr>
                <w:color w:val="008EAA" w:themeColor="accent3"/>
              </w:rPr>
            </w:pPr>
            <w:hyperlink r:id="rId96"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494341">
        <w:trPr>
          <w:jc w:val="center"/>
        </w:trPr>
        <w:tc>
          <w:tcPr>
            <w:tcW w:w="1435" w:type="dxa"/>
          </w:tcPr>
          <w:p w14:paraId="61D8EE6F" w14:textId="27730701" w:rsidR="00FC3C6C" w:rsidRPr="00F60199" w:rsidRDefault="00FC3C6C" w:rsidP="00FC3C6C">
            <w:pPr>
              <w:rPr>
                <w:color w:val="008EAA" w:themeColor="accent3"/>
              </w:rPr>
            </w:pPr>
            <w:hyperlink r:id="rId97"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02B13530" w:rsidR="00FC3C6C" w:rsidRDefault="00010378" w:rsidP="00FC3C6C">
                <w:pPr>
                  <w:jc w:val="center"/>
                </w:pPr>
                <w:r>
                  <w:rPr>
                    <w:rStyle w:val="Style3"/>
                    <w:rFonts w:ascii="Segoe UI Symbol" w:hAnsi="Segoe UI Symbol" w:cs="Segoe UI Symbol"/>
                  </w:rPr>
                  <w:t>★★</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1F98B544" w:rsidR="00FC3C6C" w:rsidRDefault="00010378" w:rsidP="00FC3C6C">
            <w:pPr>
              <w:rPr>
                <w:color w:val="000000"/>
              </w:rPr>
            </w:pPr>
            <w:r w:rsidRPr="00010378">
              <w:rPr>
                <w:color w:val="000000"/>
              </w:rPr>
              <w:t xml:space="preserve">The City of Champlin has ordinance for woodland protection and standards of replacement during development. </w:t>
            </w:r>
            <w:proofErr w:type="gramStart"/>
            <w:r w:rsidRPr="00010378">
              <w:rPr>
                <w:color w:val="000000"/>
              </w:rPr>
              <w:t>Additionally</w:t>
            </w:r>
            <w:proofErr w:type="gramEnd"/>
            <w:r w:rsidRPr="00010378">
              <w:rPr>
                <w:color w:val="000000"/>
              </w:rPr>
              <w:t xml:space="preserve"> woodland and forest management policy is emphasized within the 2040 comprehensive plan.</w:t>
            </w:r>
          </w:p>
        </w:tc>
        <w:tc>
          <w:tcPr>
            <w:tcW w:w="1193" w:type="dxa"/>
            <w:shd w:val="clear" w:color="auto" w:fill="auto"/>
          </w:tcPr>
          <w:p w14:paraId="5796E073" w14:textId="5C88F026" w:rsidR="00FC3C6C" w:rsidRPr="00F60199" w:rsidRDefault="00010378" w:rsidP="00FC3C6C">
            <w:pPr>
              <w:rPr>
                <w:color w:val="000000"/>
                <w:sz w:val="20"/>
                <w:szCs w:val="20"/>
              </w:rPr>
            </w:pPr>
            <w:r>
              <w:rPr>
                <w:color w:val="000000"/>
                <w:sz w:val="20"/>
                <w:szCs w:val="20"/>
              </w:rPr>
              <w:t>2/20/26</w:t>
            </w:r>
          </w:p>
        </w:tc>
      </w:tr>
      <w:tr w:rsidR="00FC3C6C" w14:paraId="5FBCBAA9" w14:textId="77777777" w:rsidTr="00494341">
        <w:trPr>
          <w:jc w:val="center"/>
        </w:trPr>
        <w:tc>
          <w:tcPr>
            <w:tcW w:w="1435" w:type="dxa"/>
          </w:tcPr>
          <w:p w14:paraId="344E0859" w14:textId="77777777" w:rsidR="00FC3C6C" w:rsidRPr="00F60199" w:rsidRDefault="00FC3C6C" w:rsidP="00FC3C6C">
            <w:pPr>
              <w:rPr>
                <w:color w:val="008EAA" w:themeColor="accent3"/>
              </w:rPr>
            </w:pPr>
            <w:hyperlink r:id="rId9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0F10AB85" w:rsidR="00FC3C6C" w:rsidRDefault="00F54987" w:rsidP="00FC3C6C">
                <w:pPr>
                  <w:jc w:val="center"/>
                </w:pPr>
                <w:r>
                  <w:rPr>
                    <w:rStyle w:val="Style3"/>
                    <w:rFonts w:ascii="Segoe UI Symbol" w:hAnsi="Segoe UI Symbol" w:cs="Segoe UI Symbol"/>
                  </w:rPr>
                  <w:t>★</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0B71EDA6" w:rsidR="00FC3C6C" w:rsidRDefault="00F54987" w:rsidP="00FC3C6C">
            <w:pPr>
              <w:rPr>
                <w:color w:val="000000"/>
              </w:rPr>
            </w:pPr>
            <w:r w:rsidRPr="00F54987">
              <w:rPr>
                <w:color w:val="000000"/>
              </w:rPr>
              <w:t>City of Champlin led the Elm Creek Restoration and Dam Replacement project beginning with the reconstruction of the Elm Creek Dam, then shifting to the restoration of the Mill Pond and finishing with the restoration of Elm Creek.</w:t>
            </w:r>
          </w:p>
        </w:tc>
        <w:tc>
          <w:tcPr>
            <w:tcW w:w="1193" w:type="dxa"/>
            <w:shd w:val="clear" w:color="auto" w:fill="auto"/>
          </w:tcPr>
          <w:p w14:paraId="49A52657" w14:textId="07DF3D21" w:rsidR="00FC3C6C" w:rsidRPr="00F60199" w:rsidRDefault="00F54987" w:rsidP="00FC3C6C">
            <w:pPr>
              <w:rPr>
                <w:color w:val="000000"/>
                <w:sz w:val="20"/>
                <w:szCs w:val="20"/>
              </w:rPr>
            </w:pPr>
            <w:r>
              <w:rPr>
                <w:color w:val="000000"/>
                <w:sz w:val="20"/>
                <w:szCs w:val="20"/>
              </w:rPr>
              <w:t>2/19/26</w:t>
            </w:r>
          </w:p>
        </w:tc>
      </w:tr>
      <w:tr w:rsidR="00FC3C6C" w14:paraId="009F4F75" w14:textId="77777777" w:rsidTr="00494341">
        <w:trPr>
          <w:jc w:val="center"/>
        </w:trPr>
        <w:tc>
          <w:tcPr>
            <w:tcW w:w="1435" w:type="dxa"/>
          </w:tcPr>
          <w:p w14:paraId="6651C42D" w14:textId="77777777" w:rsidR="00FC3C6C" w:rsidRPr="00F60199" w:rsidRDefault="00FC3C6C" w:rsidP="00FC3C6C">
            <w:pPr>
              <w:rPr>
                <w:color w:val="008EAA" w:themeColor="accent3"/>
              </w:rPr>
            </w:pPr>
            <w:hyperlink r:id="rId9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494341">
        <w:trPr>
          <w:jc w:val="center"/>
        </w:trPr>
        <w:tc>
          <w:tcPr>
            <w:tcW w:w="1435" w:type="dxa"/>
          </w:tcPr>
          <w:p w14:paraId="7AB7DF2B" w14:textId="77777777" w:rsidR="00FC3C6C" w:rsidRPr="00F60199" w:rsidRDefault="00FC3C6C" w:rsidP="00FC3C6C">
            <w:pPr>
              <w:rPr>
                <w:color w:val="008EAA" w:themeColor="accent3"/>
              </w:rPr>
            </w:pPr>
            <w:hyperlink r:id="rId100">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03E150B5" w:rsidR="00FC3C6C" w:rsidRDefault="002D0CD5" w:rsidP="00FC3C6C">
                <w:pPr>
                  <w:jc w:val="center"/>
                </w:pPr>
                <w:r>
                  <w:rPr>
                    <w:rStyle w:val="Style3"/>
                    <w:rFonts w:ascii="Segoe UI Symbol" w:hAnsi="Segoe UI Symbol" w:cs="Segoe UI Symbol"/>
                  </w:rPr>
                  <w:t>★★</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3777923D" w:rsidR="00FC3C6C" w:rsidRDefault="002D0CD5" w:rsidP="00FC3C6C">
            <w:pPr>
              <w:rPr>
                <w:color w:val="000000"/>
              </w:rPr>
            </w:pPr>
            <w:r w:rsidRPr="002D0CD5">
              <w:rPr>
                <w:color w:val="000000"/>
              </w:rPr>
              <w:t xml:space="preserve">The City of Champlin has ordinance that creates Conservation Districts that provide special </w:t>
            </w:r>
            <w:proofErr w:type="gramStart"/>
            <w:r w:rsidRPr="002D0CD5">
              <w:rPr>
                <w:color w:val="000000"/>
              </w:rPr>
              <w:t>protections</w:t>
            </w:r>
            <w:proofErr w:type="gramEnd"/>
            <w:r w:rsidRPr="002D0CD5">
              <w:rPr>
                <w:color w:val="000000"/>
              </w:rPr>
              <w:t xml:space="preserve"> to all areas within the Mississippi River Corridor as established in the city's comprehensive plan</w:t>
            </w:r>
          </w:p>
        </w:tc>
        <w:tc>
          <w:tcPr>
            <w:tcW w:w="1193" w:type="dxa"/>
            <w:shd w:val="clear" w:color="auto" w:fill="auto"/>
          </w:tcPr>
          <w:p w14:paraId="0498E0AF" w14:textId="21B3B222" w:rsidR="00FC3C6C" w:rsidRPr="00F60199" w:rsidRDefault="002D0CD5" w:rsidP="00FC3C6C">
            <w:pPr>
              <w:rPr>
                <w:color w:val="000000"/>
                <w:sz w:val="20"/>
                <w:szCs w:val="20"/>
              </w:rPr>
            </w:pPr>
            <w:r>
              <w:rPr>
                <w:color w:val="000000"/>
                <w:sz w:val="20"/>
                <w:szCs w:val="20"/>
              </w:rPr>
              <w:t>2/20/26</w:t>
            </w:r>
          </w:p>
        </w:tc>
      </w:tr>
      <w:tr w:rsidR="00FC3C6C" w14:paraId="6177F672" w14:textId="77777777" w:rsidTr="00494341">
        <w:trPr>
          <w:jc w:val="center"/>
        </w:trPr>
        <w:tc>
          <w:tcPr>
            <w:tcW w:w="1435" w:type="dxa"/>
          </w:tcPr>
          <w:p w14:paraId="5AF0A490" w14:textId="77777777" w:rsidR="00FC3C6C" w:rsidRPr="00F60199" w:rsidRDefault="00FC3C6C" w:rsidP="00FC3C6C">
            <w:pPr>
              <w:rPr>
                <w:color w:val="008EAA" w:themeColor="accent3"/>
              </w:rPr>
            </w:pPr>
            <w:hyperlink r:id="rId101">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494341">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FC3C6C" w:rsidRPr="00F60199" w:rsidRDefault="00FC3C6C" w:rsidP="00FC3C6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494341">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53270B7E"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043F37">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043F37">
                  <w:rPr>
                    <w:rStyle w:val="Style2"/>
                  </w:rPr>
                  <w:t>3</w:t>
                </w:r>
              </w:sdtContent>
            </w:sdt>
          </w:p>
          <w:p w14:paraId="020255CC" w14:textId="7CE872A4" w:rsidR="00FC3C6C" w:rsidRDefault="00FC3C6C" w:rsidP="00FC3C6C">
            <w:pPr>
              <w:spacing w:line="360" w:lineRule="auto"/>
            </w:pPr>
            <w:r w:rsidRPr="00F60199">
              <w:rPr>
                <w:b/>
                <w:bCs/>
              </w:rPr>
              <w:t>Actions to Complete BP 11:</w:t>
            </w:r>
            <w:r>
              <w:t xml:space="preserve"> </w:t>
            </w:r>
            <w:r w:rsidRPr="00E4233E">
              <w:rPr>
                <w:strike/>
              </w:rPr>
              <w:t>11.</w:t>
            </w:r>
            <w:r w:rsidRPr="00043F37">
              <w:rPr>
                <w:strike/>
              </w:rPr>
              <w:t>1 and two additional actions</w:t>
            </w:r>
          </w:p>
        </w:tc>
      </w:tr>
      <w:tr w:rsidR="00FC3C6C" w14:paraId="09045AC6" w14:textId="77777777" w:rsidTr="00494341">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494341">
        <w:trPr>
          <w:jc w:val="center"/>
        </w:trPr>
        <w:tc>
          <w:tcPr>
            <w:tcW w:w="1435" w:type="dxa"/>
          </w:tcPr>
          <w:p w14:paraId="071B2424" w14:textId="77777777" w:rsidR="00FC3C6C" w:rsidRPr="00F60199" w:rsidRDefault="00FC3C6C" w:rsidP="00FC3C6C">
            <w:pPr>
              <w:rPr>
                <w:color w:val="008EAA" w:themeColor="accent3"/>
              </w:rPr>
            </w:pPr>
            <w:hyperlink r:id="rId102">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2D396FEE" w:rsidR="00FC3C6C" w:rsidRPr="00F60199" w:rsidRDefault="00E4233E"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33291F4E" w:rsidR="00FC3C6C" w:rsidRPr="00E4233E" w:rsidRDefault="00E4233E" w:rsidP="00FC3C6C">
            <w:pPr>
              <w:rPr>
                <w:color w:val="000000"/>
              </w:rPr>
            </w:pPr>
            <w:r w:rsidRPr="00E4233E">
              <w:rPr>
                <w:rFonts w:ascii="Source Sans Pro" w:hAnsi="Source Sans Pro"/>
                <w:color w:val="222222"/>
                <w:shd w:val="clear" w:color="auto" w:fill="FFFFFF"/>
              </w:rPr>
              <w:t>The City of Champlin adopted a Complete Streets Policy that recognizes multiple transportation users, modes, and purposes </w:t>
            </w:r>
          </w:p>
        </w:tc>
        <w:tc>
          <w:tcPr>
            <w:tcW w:w="1193" w:type="dxa"/>
            <w:shd w:val="clear" w:color="auto" w:fill="auto"/>
          </w:tcPr>
          <w:p w14:paraId="6B80AEDA" w14:textId="11F9F44A" w:rsidR="00FC3C6C" w:rsidRPr="00F60199" w:rsidRDefault="00E4233E" w:rsidP="00FC3C6C">
            <w:pPr>
              <w:rPr>
                <w:color w:val="000000"/>
                <w:sz w:val="20"/>
                <w:szCs w:val="20"/>
              </w:rPr>
            </w:pPr>
            <w:r>
              <w:rPr>
                <w:color w:val="000000"/>
                <w:sz w:val="20"/>
                <w:szCs w:val="20"/>
              </w:rPr>
              <w:t>2/19/26</w:t>
            </w:r>
          </w:p>
        </w:tc>
      </w:tr>
      <w:tr w:rsidR="00FC3C6C" w14:paraId="07278300" w14:textId="77777777" w:rsidTr="00494341">
        <w:trPr>
          <w:jc w:val="center"/>
        </w:trPr>
        <w:tc>
          <w:tcPr>
            <w:tcW w:w="1435" w:type="dxa"/>
          </w:tcPr>
          <w:p w14:paraId="78E7E203" w14:textId="77777777" w:rsidR="00FC3C6C" w:rsidRPr="00F60199" w:rsidRDefault="00FC3C6C" w:rsidP="00FC3C6C">
            <w:pPr>
              <w:rPr>
                <w:color w:val="008EAA" w:themeColor="accent3"/>
              </w:rPr>
            </w:pPr>
            <w:hyperlink r:id="rId103">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494341">
        <w:trPr>
          <w:jc w:val="center"/>
        </w:trPr>
        <w:tc>
          <w:tcPr>
            <w:tcW w:w="1435" w:type="dxa"/>
          </w:tcPr>
          <w:p w14:paraId="11D941DD" w14:textId="77777777" w:rsidR="00FC3C6C" w:rsidRPr="00F60199" w:rsidRDefault="00FC3C6C" w:rsidP="00FC3C6C">
            <w:pPr>
              <w:rPr>
                <w:color w:val="008EAA" w:themeColor="accent3"/>
              </w:rPr>
            </w:pPr>
            <w:hyperlink r:id="rId104">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494341">
        <w:trPr>
          <w:jc w:val="center"/>
        </w:trPr>
        <w:tc>
          <w:tcPr>
            <w:tcW w:w="1435" w:type="dxa"/>
          </w:tcPr>
          <w:p w14:paraId="159E1C66" w14:textId="77777777" w:rsidR="00FC3C6C" w:rsidRPr="00F60199" w:rsidRDefault="00FC3C6C" w:rsidP="00FC3C6C">
            <w:pPr>
              <w:rPr>
                <w:color w:val="008EAA" w:themeColor="accent3"/>
              </w:rPr>
            </w:pPr>
            <w:hyperlink r:id="rId105">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181DB309" w:rsidR="00FC3C6C" w:rsidRDefault="00043F37" w:rsidP="00FC3C6C">
                <w:pPr>
                  <w:jc w:val="center"/>
                </w:pPr>
                <w:r>
                  <w:rPr>
                    <w:rStyle w:val="Style3"/>
                    <w:rFonts w:ascii="Segoe UI Symbol" w:hAnsi="Segoe UI Symbol" w:cs="Segoe UI Symbol"/>
                  </w:rPr>
                  <w:t>★★</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47D20BB4" w:rsidR="00FC3C6C" w:rsidRDefault="00043F37" w:rsidP="00FC3C6C">
            <w:pPr>
              <w:rPr>
                <w:color w:val="000000"/>
              </w:rPr>
            </w:pPr>
            <w:r w:rsidRPr="00043F37">
              <w:rPr>
                <w:color w:val="000000"/>
              </w:rPr>
              <w:t>Within the City's comprehensive plan, the existing and planned bike/pedestrian facilities including bikeways, trails, and sidewalks are identified and where new connections are planned. There are more than 25 miles of trail built, with an additional 10 miles planned.</w:t>
            </w:r>
          </w:p>
        </w:tc>
        <w:tc>
          <w:tcPr>
            <w:tcW w:w="1193" w:type="dxa"/>
            <w:shd w:val="clear" w:color="auto" w:fill="auto"/>
          </w:tcPr>
          <w:p w14:paraId="42D3A92B" w14:textId="70661974" w:rsidR="00FC3C6C" w:rsidRPr="00F60199" w:rsidRDefault="00043F37" w:rsidP="00FC3C6C">
            <w:pPr>
              <w:rPr>
                <w:color w:val="000000"/>
                <w:sz w:val="20"/>
                <w:szCs w:val="20"/>
              </w:rPr>
            </w:pPr>
            <w:r>
              <w:rPr>
                <w:color w:val="000000"/>
                <w:sz w:val="20"/>
                <w:szCs w:val="20"/>
              </w:rPr>
              <w:t>3/9/26</w:t>
            </w:r>
          </w:p>
        </w:tc>
      </w:tr>
      <w:tr w:rsidR="00FC3C6C" w14:paraId="2EF1BEA5" w14:textId="77777777" w:rsidTr="00494341">
        <w:trPr>
          <w:jc w:val="center"/>
        </w:trPr>
        <w:tc>
          <w:tcPr>
            <w:tcW w:w="1435" w:type="dxa"/>
          </w:tcPr>
          <w:p w14:paraId="232B9A0A" w14:textId="77777777" w:rsidR="00FC3C6C" w:rsidRPr="00F60199" w:rsidRDefault="00FC3C6C" w:rsidP="00FC3C6C">
            <w:pPr>
              <w:rPr>
                <w:color w:val="008EAA" w:themeColor="accent3"/>
              </w:rPr>
            </w:pPr>
            <w:hyperlink r:id="rId106">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494341">
        <w:trPr>
          <w:jc w:val="center"/>
        </w:trPr>
        <w:tc>
          <w:tcPr>
            <w:tcW w:w="1435" w:type="dxa"/>
          </w:tcPr>
          <w:p w14:paraId="0B2B99B6" w14:textId="77777777" w:rsidR="00FC3C6C" w:rsidRPr="00F60199" w:rsidRDefault="00FC3C6C" w:rsidP="00FC3C6C">
            <w:pPr>
              <w:rPr>
                <w:color w:val="008EAA" w:themeColor="accent3"/>
              </w:rPr>
            </w:pPr>
            <w:hyperlink r:id="rId107">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319CDDED" w:rsidR="00FC3C6C" w:rsidRPr="00F60199" w:rsidRDefault="00043F37"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2D65F85" w:rsidR="00FC3C6C" w:rsidRDefault="00226709" w:rsidP="00FC3C6C">
            <w:pPr>
              <w:rPr>
                <w:color w:val="000000"/>
              </w:rPr>
            </w:pPr>
            <w:r w:rsidRPr="00226709">
              <w:rPr>
                <w:color w:val="000000"/>
              </w:rPr>
              <w:t xml:space="preserve">The City of Champlin partnered with City of Brooklyn Park to reconstruct </w:t>
            </w:r>
            <w:r>
              <w:rPr>
                <w:color w:val="000000"/>
              </w:rPr>
              <w:t xml:space="preserve">a </w:t>
            </w:r>
            <w:r w:rsidRPr="00226709">
              <w:rPr>
                <w:color w:val="000000"/>
              </w:rPr>
              <w:t>road in compliance with the completes streets policy</w:t>
            </w:r>
            <w:r>
              <w:rPr>
                <w:color w:val="000000"/>
              </w:rPr>
              <w:t>.</w:t>
            </w:r>
          </w:p>
        </w:tc>
        <w:tc>
          <w:tcPr>
            <w:tcW w:w="1193" w:type="dxa"/>
            <w:shd w:val="clear" w:color="auto" w:fill="auto"/>
          </w:tcPr>
          <w:p w14:paraId="202B7B9D" w14:textId="265BBC07" w:rsidR="00FC3C6C" w:rsidRPr="00F60199" w:rsidRDefault="00226709" w:rsidP="00FC3C6C">
            <w:pPr>
              <w:rPr>
                <w:color w:val="000000"/>
                <w:sz w:val="20"/>
                <w:szCs w:val="20"/>
              </w:rPr>
            </w:pPr>
            <w:r>
              <w:rPr>
                <w:color w:val="000000"/>
                <w:sz w:val="20"/>
                <w:szCs w:val="20"/>
              </w:rPr>
              <w:t>3/9/26</w:t>
            </w:r>
          </w:p>
        </w:tc>
      </w:tr>
      <w:tr w:rsidR="00FC3C6C" w14:paraId="51941650" w14:textId="77777777" w:rsidTr="00494341">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t>Best Practice 12</w:t>
            </w:r>
            <w:proofErr w:type="gramStart"/>
            <w:r>
              <w:t>:  Mobility</w:t>
            </w:r>
            <w:proofErr w:type="gramEnd"/>
            <w:r>
              <w:t xml:space="preserve"> Options</w:t>
            </w:r>
            <w:bookmarkEnd w:id="42"/>
          </w:p>
          <w:p w14:paraId="41FE1F29" w14:textId="36791B06"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010378">
                  <w:rPr>
                    <w:rStyle w:val="Style2"/>
                  </w:rPr>
                  <w:t>1</w:t>
                </w:r>
              </w:sdtContent>
            </w:sdt>
          </w:p>
          <w:p w14:paraId="4CFE446E" w14:textId="5375C060" w:rsidR="00FC3C6C" w:rsidRDefault="00FC3C6C" w:rsidP="00FC3C6C">
            <w:pPr>
              <w:spacing w:line="360" w:lineRule="auto"/>
            </w:pPr>
            <w:r w:rsidRPr="00F60199">
              <w:rPr>
                <w:b/>
                <w:bCs/>
              </w:rPr>
              <w:t>Actions to Complete BP 12:</w:t>
            </w:r>
            <w:r>
              <w:t xml:space="preserve"> </w:t>
            </w:r>
            <w:r w:rsidRPr="00507C3B">
              <w:t xml:space="preserve">Any </w:t>
            </w:r>
            <w:r w:rsidRPr="00010378">
              <w:rPr>
                <w:strike/>
              </w:rPr>
              <w:t>two</w:t>
            </w:r>
            <w:r w:rsidRPr="00507C3B">
              <w:t xml:space="preserve"> </w:t>
            </w:r>
            <w:r w:rsidR="00010378">
              <w:t xml:space="preserve">one </w:t>
            </w:r>
            <w:r w:rsidRPr="00507C3B">
              <w:t>action</w:t>
            </w:r>
            <w:r>
              <w:t>s</w:t>
            </w:r>
          </w:p>
        </w:tc>
      </w:tr>
      <w:tr w:rsidR="00FC3C6C" w14:paraId="179230E6" w14:textId="77777777" w:rsidTr="00494341">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494341">
        <w:trPr>
          <w:jc w:val="center"/>
        </w:trPr>
        <w:tc>
          <w:tcPr>
            <w:tcW w:w="1435" w:type="dxa"/>
          </w:tcPr>
          <w:p w14:paraId="5E6AA658" w14:textId="77777777" w:rsidR="00FC3C6C" w:rsidRPr="00F60199" w:rsidRDefault="00FC3C6C" w:rsidP="00FC3C6C">
            <w:pPr>
              <w:rPr>
                <w:color w:val="008EAA" w:themeColor="accent3"/>
              </w:rPr>
            </w:pPr>
            <w:hyperlink r:id="rId108">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494341">
        <w:trPr>
          <w:jc w:val="center"/>
        </w:trPr>
        <w:tc>
          <w:tcPr>
            <w:tcW w:w="1435" w:type="dxa"/>
          </w:tcPr>
          <w:p w14:paraId="0698035B" w14:textId="77777777" w:rsidR="00FC3C6C" w:rsidRPr="00F60199" w:rsidRDefault="00FC3C6C" w:rsidP="00FC3C6C">
            <w:pPr>
              <w:rPr>
                <w:color w:val="008EAA" w:themeColor="accent3"/>
              </w:rPr>
            </w:pPr>
            <w:hyperlink r:id="rId109">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494341">
        <w:trPr>
          <w:jc w:val="center"/>
        </w:trPr>
        <w:tc>
          <w:tcPr>
            <w:tcW w:w="1435" w:type="dxa"/>
          </w:tcPr>
          <w:p w14:paraId="0FE6ABEF" w14:textId="77777777" w:rsidR="00FC3C6C" w:rsidRPr="00F60199" w:rsidRDefault="00FC3C6C" w:rsidP="00FC3C6C">
            <w:pPr>
              <w:rPr>
                <w:color w:val="008EAA" w:themeColor="accent3"/>
              </w:rPr>
            </w:pPr>
            <w:hyperlink r:id="rId110">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494341">
        <w:trPr>
          <w:jc w:val="center"/>
        </w:trPr>
        <w:tc>
          <w:tcPr>
            <w:tcW w:w="1435" w:type="dxa"/>
          </w:tcPr>
          <w:p w14:paraId="29A56989" w14:textId="77777777" w:rsidR="00FC3C6C" w:rsidRPr="00F60199" w:rsidRDefault="00FC3C6C" w:rsidP="00FC3C6C">
            <w:pPr>
              <w:rPr>
                <w:color w:val="008EAA" w:themeColor="accent3"/>
              </w:rPr>
            </w:pPr>
            <w:hyperlink r:id="rId111">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494341">
        <w:trPr>
          <w:jc w:val="center"/>
        </w:trPr>
        <w:tc>
          <w:tcPr>
            <w:tcW w:w="1435" w:type="dxa"/>
          </w:tcPr>
          <w:p w14:paraId="39A33AC1" w14:textId="77777777" w:rsidR="00FC3C6C" w:rsidRPr="00F60199" w:rsidRDefault="00FC3C6C" w:rsidP="00FC3C6C">
            <w:pPr>
              <w:rPr>
                <w:color w:val="008EAA" w:themeColor="accent3"/>
              </w:rPr>
            </w:pPr>
            <w:hyperlink r:id="rId112">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5FFE7400" w:rsidR="00FC3C6C" w:rsidRDefault="00010378" w:rsidP="00FC3C6C">
                <w:pPr>
                  <w:jc w:val="center"/>
                </w:pPr>
                <w:r>
                  <w:rPr>
                    <w:rStyle w:val="Style3"/>
                    <w:rFonts w:ascii="Segoe UI Symbol" w:hAnsi="Segoe UI Symbol" w:cs="Segoe UI Symbol"/>
                  </w:rPr>
                  <w:t>★</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0563545" w:rsidR="00FC3C6C" w:rsidRDefault="00010378" w:rsidP="00FC3C6C">
            <w:pPr>
              <w:rPr>
                <w:color w:val="000000"/>
              </w:rPr>
            </w:pPr>
            <w:r w:rsidRPr="00010378">
              <w:rPr>
                <w:color w:val="000000"/>
              </w:rPr>
              <w:t>The City of Champlin allows for telework for select departments, number of days varies based on position.</w:t>
            </w:r>
          </w:p>
        </w:tc>
        <w:tc>
          <w:tcPr>
            <w:tcW w:w="1193" w:type="dxa"/>
            <w:shd w:val="clear" w:color="auto" w:fill="auto"/>
          </w:tcPr>
          <w:p w14:paraId="7A623A38" w14:textId="2DAC74C0" w:rsidR="00FC3C6C" w:rsidRPr="00F60199" w:rsidRDefault="00010378" w:rsidP="00FC3C6C">
            <w:pPr>
              <w:rPr>
                <w:color w:val="000000"/>
                <w:sz w:val="20"/>
                <w:szCs w:val="20"/>
              </w:rPr>
            </w:pPr>
            <w:r>
              <w:rPr>
                <w:color w:val="000000"/>
                <w:sz w:val="20"/>
                <w:szCs w:val="20"/>
              </w:rPr>
              <w:t>2/20/26</w:t>
            </w:r>
          </w:p>
        </w:tc>
      </w:tr>
      <w:tr w:rsidR="00FC3C6C" w14:paraId="198FAE58" w14:textId="77777777" w:rsidTr="00494341">
        <w:trPr>
          <w:jc w:val="center"/>
        </w:trPr>
        <w:tc>
          <w:tcPr>
            <w:tcW w:w="1435" w:type="dxa"/>
          </w:tcPr>
          <w:p w14:paraId="00C7A993" w14:textId="77777777" w:rsidR="00FC3C6C" w:rsidRPr="00F60199" w:rsidRDefault="00FC3C6C" w:rsidP="00FC3C6C">
            <w:pPr>
              <w:rPr>
                <w:color w:val="008EAA" w:themeColor="accent3"/>
              </w:rPr>
            </w:pPr>
            <w:hyperlink r:id="rId113">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494341">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lastRenderedPageBreak/>
              <w:t>Best Practice 13: Efficient City Fleets</w:t>
            </w:r>
            <w:bookmarkEnd w:id="44"/>
          </w:p>
          <w:p w14:paraId="442948D1" w14:textId="77777777"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Pr>
                    <w:rStyle w:val="Style2"/>
                  </w:rPr>
                  <w:t>0</w:t>
                </w:r>
              </w:sdtContent>
            </w:sdt>
          </w:p>
          <w:p w14:paraId="7EDB5316" w14:textId="0D873127" w:rsidR="00FC3C6C" w:rsidRDefault="00FC3C6C" w:rsidP="00FC3C6C">
            <w:pPr>
              <w:spacing w:line="360" w:lineRule="auto"/>
            </w:pPr>
            <w:r w:rsidRPr="00F60199">
              <w:rPr>
                <w:b/>
                <w:bCs/>
              </w:rPr>
              <w:t>Actions to Complete BP 13:</w:t>
            </w:r>
            <w:r>
              <w:t xml:space="preserve"> Any two actions</w:t>
            </w:r>
          </w:p>
        </w:tc>
      </w:tr>
      <w:tr w:rsidR="00FC3C6C" w14:paraId="5BA0B715" w14:textId="77777777" w:rsidTr="00494341">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494341">
        <w:trPr>
          <w:jc w:val="center"/>
        </w:trPr>
        <w:tc>
          <w:tcPr>
            <w:tcW w:w="1435" w:type="dxa"/>
          </w:tcPr>
          <w:p w14:paraId="3F9C7EAA" w14:textId="77777777" w:rsidR="00FC3C6C" w:rsidRPr="00F60199" w:rsidRDefault="00FC3C6C" w:rsidP="00FC3C6C">
            <w:pPr>
              <w:rPr>
                <w:color w:val="008EAA" w:themeColor="accent3"/>
              </w:rPr>
            </w:pPr>
            <w:hyperlink r:id="rId114">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 xml:space="preserve">Efficiently use your existing </w:t>
            </w:r>
            <w:proofErr w:type="gramStart"/>
            <w:r>
              <w:rPr>
                <w:color w:val="000000"/>
              </w:rPr>
              <w:t>fleet of city</w:t>
            </w:r>
            <w:proofErr w:type="gramEnd"/>
            <w:r>
              <w:rPr>
                <w:color w:val="000000"/>
              </w:rPr>
              <w:t xml:space="preserve">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494341">
        <w:trPr>
          <w:jc w:val="center"/>
        </w:trPr>
        <w:tc>
          <w:tcPr>
            <w:tcW w:w="1435" w:type="dxa"/>
          </w:tcPr>
          <w:p w14:paraId="35CAD6D1" w14:textId="77777777" w:rsidR="00FC3C6C" w:rsidRPr="00F60199" w:rsidRDefault="00FC3C6C" w:rsidP="00FC3C6C">
            <w:pPr>
              <w:rPr>
                <w:color w:val="008EAA" w:themeColor="accent3"/>
              </w:rPr>
            </w:pPr>
            <w:hyperlink r:id="rId115">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494341">
        <w:trPr>
          <w:jc w:val="center"/>
        </w:trPr>
        <w:tc>
          <w:tcPr>
            <w:tcW w:w="1435" w:type="dxa"/>
          </w:tcPr>
          <w:p w14:paraId="52E03247" w14:textId="77777777" w:rsidR="00FC3C6C" w:rsidRPr="00F60199" w:rsidRDefault="00FC3C6C" w:rsidP="00FC3C6C">
            <w:pPr>
              <w:rPr>
                <w:color w:val="008EAA" w:themeColor="accent3"/>
              </w:rPr>
            </w:pPr>
            <w:hyperlink r:id="rId116">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494341">
        <w:trPr>
          <w:jc w:val="center"/>
        </w:trPr>
        <w:tc>
          <w:tcPr>
            <w:tcW w:w="1435" w:type="dxa"/>
          </w:tcPr>
          <w:p w14:paraId="59A2D5F2" w14:textId="77777777" w:rsidR="00FC3C6C" w:rsidRPr="00F60199" w:rsidRDefault="00FC3C6C" w:rsidP="00FC3C6C">
            <w:pPr>
              <w:rPr>
                <w:color w:val="008EAA" w:themeColor="accent3"/>
              </w:rPr>
            </w:pPr>
            <w:hyperlink r:id="rId117">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494341">
        <w:trPr>
          <w:jc w:val="center"/>
        </w:trPr>
        <w:tc>
          <w:tcPr>
            <w:tcW w:w="1435" w:type="dxa"/>
          </w:tcPr>
          <w:p w14:paraId="6D25E37C" w14:textId="77777777" w:rsidR="00FC3C6C" w:rsidRPr="00F60199" w:rsidRDefault="00FC3C6C" w:rsidP="00FC3C6C">
            <w:pPr>
              <w:rPr>
                <w:color w:val="008EAA" w:themeColor="accent3"/>
              </w:rPr>
            </w:pPr>
            <w:hyperlink r:id="rId118">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494341">
        <w:trPr>
          <w:jc w:val="center"/>
        </w:trPr>
        <w:tc>
          <w:tcPr>
            <w:tcW w:w="1435" w:type="dxa"/>
          </w:tcPr>
          <w:p w14:paraId="30170097" w14:textId="77777777" w:rsidR="00FC3C6C" w:rsidRPr="00F60199" w:rsidRDefault="00FC3C6C" w:rsidP="00FC3C6C">
            <w:pPr>
              <w:rPr>
                <w:color w:val="008EAA" w:themeColor="accent3"/>
              </w:rPr>
            </w:pPr>
            <w:hyperlink r:id="rId119">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494341">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lastRenderedPageBreak/>
              <w:t>Best Practice 14: Demand-Side Travel Planning</w:t>
            </w:r>
            <w:bookmarkEnd w:id="4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494341">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494341">
        <w:trPr>
          <w:jc w:val="center"/>
        </w:trPr>
        <w:tc>
          <w:tcPr>
            <w:tcW w:w="1435" w:type="dxa"/>
          </w:tcPr>
          <w:p w14:paraId="5B80985D" w14:textId="77777777" w:rsidR="00FC3C6C" w:rsidRPr="00197258" w:rsidRDefault="00FC3C6C" w:rsidP="00FC3C6C">
            <w:pPr>
              <w:rPr>
                <w:color w:val="008EAA" w:themeColor="accent3"/>
              </w:rPr>
            </w:pPr>
            <w:hyperlink r:id="rId120">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494341">
        <w:trPr>
          <w:jc w:val="center"/>
        </w:trPr>
        <w:tc>
          <w:tcPr>
            <w:tcW w:w="1435" w:type="dxa"/>
          </w:tcPr>
          <w:p w14:paraId="638AD4EC" w14:textId="77777777" w:rsidR="00FC3C6C" w:rsidRPr="00197258" w:rsidRDefault="00FC3C6C" w:rsidP="00FC3C6C">
            <w:pPr>
              <w:rPr>
                <w:color w:val="008EAA" w:themeColor="accent3"/>
              </w:rPr>
            </w:pPr>
            <w:hyperlink r:id="rId121">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494341">
        <w:trPr>
          <w:jc w:val="center"/>
        </w:trPr>
        <w:tc>
          <w:tcPr>
            <w:tcW w:w="1435" w:type="dxa"/>
          </w:tcPr>
          <w:p w14:paraId="18220544" w14:textId="77777777" w:rsidR="00FC3C6C" w:rsidRPr="00197258" w:rsidRDefault="00FC3C6C" w:rsidP="00FC3C6C">
            <w:pPr>
              <w:rPr>
                <w:color w:val="008EAA" w:themeColor="accent3"/>
              </w:rPr>
            </w:pPr>
            <w:hyperlink r:id="rId122">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494341">
        <w:trPr>
          <w:jc w:val="center"/>
        </w:trPr>
        <w:tc>
          <w:tcPr>
            <w:tcW w:w="1435" w:type="dxa"/>
          </w:tcPr>
          <w:p w14:paraId="63D024DA" w14:textId="77777777" w:rsidR="00FC3C6C" w:rsidRPr="00197258" w:rsidRDefault="00FC3C6C" w:rsidP="00FC3C6C">
            <w:pPr>
              <w:rPr>
                <w:color w:val="008EAA" w:themeColor="accent3"/>
              </w:rPr>
            </w:pPr>
            <w:hyperlink r:id="rId123">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494341">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FC3C6C" w:rsidP="00FC3C6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3C6C" w14:paraId="77A92A98" w14:textId="77777777" w:rsidTr="00494341">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7BDFD49F"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F436B8">
                  <w:rPr>
                    <w:rStyle w:val="Style2"/>
                  </w:rPr>
                  <w:t>1</w:t>
                </w:r>
              </w:sdtContent>
            </w:sdt>
          </w:p>
          <w:p w14:paraId="79B3895A" w14:textId="77777777" w:rsidR="00FC3C6C" w:rsidRDefault="00FC3C6C" w:rsidP="00FC3C6C">
            <w:pPr>
              <w:spacing w:line="360" w:lineRule="auto"/>
            </w:pPr>
            <w:r w:rsidRPr="00197258">
              <w:rPr>
                <w:b/>
                <w:bCs/>
              </w:rPr>
              <w:t>Actions to Complete BP 15:</w:t>
            </w:r>
            <w:r>
              <w:t xml:space="preserve"> 15.1 </w:t>
            </w:r>
            <w:r w:rsidRPr="00F436B8">
              <w:rPr>
                <w:strike/>
              </w:rPr>
              <w:t>and any one additional action</w:t>
            </w:r>
            <w:r>
              <w:t xml:space="preserve"> </w:t>
            </w:r>
          </w:p>
        </w:tc>
      </w:tr>
      <w:tr w:rsidR="00FC3C6C" w14:paraId="425E72B1" w14:textId="77777777" w:rsidTr="00494341">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494341">
        <w:trPr>
          <w:jc w:val="center"/>
        </w:trPr>
        <w:tc>
          <w:tcPr>
            <w:tcW w:w="1435" w:type="dxa"/>
          </w:tcPr>
          <w:p w14:paraId="3C62C964" w14:textId="77777777" w:rsidR="00FC3C6C" w:rsidRPr="00197258" w:rsidRDefault="00FC3C6C" w:rsidP="00FC3C6C">
            <w:pPr>
              <w:rPr>
                <w:color w:val="008EAA" w:themeColor="accent3"/>
              </w:rPr>
            </w:pPr>
            <w:hyperlink r:id="rId124">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494341">
        <w:trPr>
          <w:jc w:val="center"/>
        </w:trPr>
        <w:tc>
          <w:tcPr>
            <w:tcW w:w="1435" w:type="dxa"/>
          </w:tcPr>
          <w:p w14:paraId="719D4B15" w14:textId="77777777" w:rsidR="00FC3C6C" w:rsidRPr="00197258" w:rsidRDefault="00FC3C6C" w:rsidP="00FC3C6C">
            <w:pPr>
              <w:rPr>
                <w:color w:val="008EAA" w:themeColor="accent3"/>
              </w:rPr>
            </w:pPr>
            <w:hyperlink r:id="rId125">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494341">
        <w:trPr>
          <w:jc w:val="center"/>
        </w:trPr>
        <w:tc>
          <w:tcPr>
            <w:tcW w:w="1435" w:type="dxa"/>
          </w:tcPr>
          <w:p w14:paraId="1AB6FCDF" w14:textId="77777777" w:rsidR="00FC3C6C" w:rsidRPr="00197258" w:rsidRDefault="00FC3C6C" w:rsidP="00FC3C6C">
            <w:pPr>
              <w:rPr>
                <w:color w:val="008EAA" w:themeColor="accent3"/>
              </w:rPr>
            </w:pPr>
            <w:hyperlink r:id="rId126">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494341">
        <w:trPr>
          <w:jc w:val="center"/>
        </w:trPr>
        <w:tc>
          <w:tcPr>
            <w:tcW w:w="1435" w:type="dxa"/>
          </w:tcPr>
          <w:p w14:paraId="25DA2478" w14:textId="77777777" w:rsidR="00FC3C6C" w:rsidRPr="00197258" w:rsidRDefault="00FC3C6C" w:rsidP="00FC3C6C">
            <w:pPr>
              <w:rPr>
                <w:color w:val="008EAA" w:themeColor="accent3"/>
              </w:rPr>
            </w:pPr>
            <w:hyperlink r:id="rId127">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494341">
        <w:trPr>
          <w:jc w:val="center"/>
        </w:trPr>
        <w:tc>
          <w:tcPr>
            <w:tcW w:w="1435" w:type="dxa"/>
          </w:tcPr>
          <w:p w14:paraId="59D3B893" w14:textId="77777777" w:rsidR="00FC3C6C" w:rsidRPr="00197258" w:rsidRDefault="00FC3C6C" w:rsidP="00FC3C6C">
            <w:pPr>
              <w:rPr>
                <w:color w:val="008EAA" w:themeColor="accent3"/>
              </w:rPr>
            </w:pPr>
            <w:hyperlink r:id="rId128">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6DD2234E" w:rsidR="00FC3C6C" w:rsidRDefault="00F436B8" w:rsidP="00FC3C6C">
                <w:pPr>
                  <w:jc w:val="center"/>
                </w:pPr>
                <w:r>
                  <w:rPr>
                    <w:rStyle w:val="Style3"/>
                    <w:rFonts w:ascii="Segoe UI Symbol" w:hAnsi="Segoe UI Symbol" w:cs="Segoe UI Symbol"/>
                  </w:rPr>
                  <w:t>★★</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5FF2BAA5" w:rsidR="00FC3C6C" w:rsidRDefault="00F436B8" w:rsidP="00FC3C6C">
            <w:pPr>
              <w:rPr>
                <w:color w:val="000000"/>
              </w:rPr>
            </w:pPr>
            <w:r w:rsidRPr="00F436B8">
              <w:rPr>
                <w:color w:val="000000"/>
              </w:rPr>
              <w:t>The City of Champlin follows the latest MnDOT specifications. City's projects incorporate RAP and MnDOT compost specs. We also follow MnDOT specs for RAP and shingles in asphalt.</w:t>
            </w:r>
          </w:p>
        </w:tc>
        <w:tc>
          <w:tcPr>
            <w:tcW w:w="1193" w:type="dxa"/>
            <w:shd w:val="clear" w:color="auto" w:fill="auto"/>
          </w:tcPr>
          <w:p w14:paraId="07A4A63D" w14:textId="5988ECE4" w:rsidR="00FC3C6C" w:rsidRPr="00197258" w:rsidRDefault="00F436B8" w:rsidP="00FC3C6C">
            <w:pPr>
              <w:rPr>
                <w:color w:val="000000"/>
                <w:sz w:val="20"/>
                <w:szCs w:val="20"/>
              </w:rPr>
            </w:pPr>
            <w:r>
              <w:rPr>
                <w:color w:val="000000"/>
                <w:sz w:val="20"/>
                <w:szCs w:val="20"/>
              </w:rPr>
              <w:t>4/1/26</w:t>
            </w:r>
          </w:p>
        </w:tc>
      </w:tr>
      <w:tr w:rsidR="00FC3C6C" w14:paraId="3116BB19" w14:textId="77777777" w:rsidTr="00494341">
        <w:trPr>
          <w:jc w:val="center"/>
        </w:trPr>
        <w:tc>
          <w:tcPr>
            <w:tcW w:w="1435" w:type="dxa"/>
          </w:tcPr>
          <w:p w14:paraId="1A6ADD86" w14:textId="77777777" w:rsidR="00FC3C6C" w:rsidRPr="00197258" w:rsidRDefault="00FC3C6C" w:rsidP="00FC3C6C">
            <w:pPr>
              <w:rPr>
                <w:color w:val="008EAA" w:themeColor="accent3"/>
              </w:rPr>
            </w:pPr>
            <w:hyperlink r:id="rId129">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proofErr w:type="gramStart"/>
            <w:r>
              <w:rPr>
                <w:color w:val="000000"/>
              </w:rPr>
              <w:t>Require printing</w:t>
            </w:r>
            <w:proofErr w:type="gramEnd"/>
            <w:r>
              <w:rPr>
                <w:color w:val="000000"/>
              </w:rPr>
              <w:t xml:space="preserve">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494341">
        <w:trPr>
          <w:jc w:val="center"/>
        </w:trPr>
        <w:tc>
          <w:tcPr>
            <w:tcW w:w="1435" w:type="dxa"/>
          </w:tcPr>
          <w:p w14:paraId="50147BDB" w14:textId="77777777" w:rsidR="00FC3C6C" w:rsidRPr="00197258" w:rsidRDefault="00FC3C6C" w:rsidP="00FC3C6C">
            <w:pPr>
              <w:rPr>
                <w:color w:val="008EAA" w:themeColor="accent3"/>
              </w:rPr>
            </w:pPr>
            <w:hyperlink r:id="rId130">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494341">
        <w:trPr>
          <w:jc w:val="center"/>
        </w:trPr>
        <w:tc>
          <w:tcPr>
            <w:tcW w:w="1435" w:type="dxa"/>
          </w:tcPr>
          <w:p w14:paraId="71D8F52A" w14:textId="77777777" w:rsidR="00FC3C6C" w:rsidRPr="00197258" w:rsidRDefault="00FC3C6C" w:rsidP="00FC3C6C">
            <w:pPr>
              <w:rPr>
                <w:color w:val="008EAA" w:themeColor="accent3"/>
              </w:rPr>
            </w:pPr>
            <w:hyperlink r:id="rId131">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494341">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6C9E5837"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F54987">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F54987">
                  <w:rPr>
                    <w:rStyle w:val="Style2"/>
                  </w:rPr>
                  <w:t>2</w:t>
                </w:r>
              </w:sdtContent>
            </w:sdt>
          </w:p>
          <w:p w14:paraId="384940E3" w14:textId="1FE2487C" w:rsidR="00FC3C6C" w:rsidRDefault="00FC3C6C" w:rsidP="00FC3C6C">
            <w:pPr>
              <w:spacing w:line="360" w:lineRule="auto"/>
            </w:pPr>
            <w:r w:rsidRPr="00197258">
              <w:rPr>
                <w:b/>
                <w:bCs/>
              </w:rPr>
              <w:t>Actions to Complete BP 16:</w:t>
            </w:r>
            <w:r>
              <w:t xml:space="preserve"> </w:t>
            </w:r>
            <w:r w:rsidRPr="00F54987">
              <w:rPr>
                <w:strike/>
              </w:rPr>
              <w:t>Any two actions</w:t>
            </w:r>
          </w:p>
        </w:tc>
      </w:tr>
      <w:tr w:rsidR="00FC3C6C" w14:paraId="22B71B39" w14:textId="77777777" w:rsidTr="00494341">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494341">
        <w:trPr>
          <w:jc w:val="center"/>
        </w:trPr>
        <w:tc>
          <w:tcPr>
            <w:tcW w:w="1435" w:type="dxa"/>
          </w:tcPr>
          <w:p w14:paraId="659C2A8D" w14:textId="77777777" w:rsidR="00FC3C6C" w:rsidRPr="00197258" w:rsidRDefault="00FC3C6C" w:rsidP="00FC3C6C">
            <w:pPr>
              <w:rPr>
                <w:color w:val="008EAA" w:themeColor="accent3"/>
              </w:rPr>
            </w:pPr>
            <w:hyperlink r:id="rId132">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7777777" w:rsidR="00FC3C6C" w:rsidRDefault="00FC3C6C" w:rsidP="00FC3C6C">
            <w:pPr>
              <w:rPr>
                <w:color w:val="000000"/>
              </w:rPr>
            </w:pPr>
          </w:p>
        </w:tc>
        <w:tc>
          <w:tcPr>
            <w:tcW w:w="1193" w:type="dxa"/>
            <w:shd w:val="clear" w:color="auto" w:fill="auto"/>
          </w:tcPr>
          <w:p w14:paraId="29B2C3B8" w14:textId="77777777" w:rsidR="00FC3C6C" w:rsidRPr="00197258" w:rsidRDefault="00FC3C6C" w:rsidP="00FC3C6C">
            <w:pPr>
              <w:rPr>
                <w:color w:val="000000"/>
                <w:sz w:val="20"/>
                <w:szCs w:val="20"/>
              </w:rPr>
            </w:pPr>
          </w:p>
        </w:tc>
      </w:tr>
      <w:tr w:rsidR="00FC3C6C" w14:paraId="1B24CC84" w14:textId="77777777" w:rsidTr="00494341">
        <w:trPr>
          <w:jc w:val="center"/>
        </w:trPr>
        <w:tc>
          <w:tcPr>
            <w:tcW w:w="1435" w:type="dxa"/>
          </w:tcPr>
          <w:p w14:paraId="27F7BE62" w14:textId="77777777" w:rsidR="00FC3C6C" w:rsidRPr="00197258" w:rsidRDefault="00FC3C6C" w:rsidP="00FC3C6C">
            <w:pPr>
              <w:rPr>
                <w:color w:val="008EAA" w:themeColor="accent3"/>
              </w:rPr>
            </w:pPr>
            <w:hyperlink r:id="rId133">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494341">
        <w:trPr>
          <w:jc w:val="center"/>
        </w:trPr>
        <w:tc>
          <w:tcPr>
            <w:tcW w:w="1435" w:type="dxa"/>
          </w:tcPr>
          <w:p w14:paraId="6DC6A284" w14:textId="77777777" w:rsidR="00FC3C6C" w:rsidRPr="00197258" w:rsidRDefault="00FC3C6C" w:rsidP="00FC3C6C">
            <w:pPr>
              <w:rPr>
                <w:color w:val="008EAA" w:themeColor="accent3"/>
              </w:rPr>
            </w:pPr>
            <w:hyperlink r:id="rId134">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494341">
        <w:trPr>
          <w:jc w:val="center"/>
        </w:trPr>
        <w:tc>
          <w:tcPr>
            <w:tcW w:w="1435" w:type="dxa"/>
          </w:tcPr>
          <w:p w14:paraId="4BF45340" w14:textId="77777777" w:rsidR="00FC3C6C" w:rsidRPr="00197258" w:rsidRDefault="00FC3C6C" w:rsidP="00FC3C6C">
            <w:pPr>
              <w:rPr>
                <w:color w:val="008EAA" w:themeColor="accent3"/>
              </w:rPr>
            </w:pPr>
            <w:hyperlink r:id="rId135">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494341">
        <w:trPr>
          <w:jc w:val="center"/>
        </w:trPr>
        <w:tc>
          <w:tcPr>
            <w:tcW w:w="1435" w:type="dxa"/>
          </w:tcPr>
          <w:p w14:paraId="43E3F9AF" w14:textId="77777777" w:rsidR="00FC3C6C" w:rsidRPr="00197258" w:rsidRDefault="00FC3C6C" w:rsidP="00FC3C6C">
            <w:pPr>
              <w:rPr>
                <w:color w:val="008EAA" w:themeColor="accent3"/>
              </w:rPr>
            </w:pPr>
            <w:hyperlink r:id="rId136">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323E19BD" w:rsidR="00FC3C6C" w:rsidRPr="00EE6278" w:rsidRDefault="00176CCD"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6B60C3EB" w:rsidR="00FC3C6C" w:rsidRPr="00E4233E" w:rsidRDefault="00E4233E" w:rsidP="00FC3C6C">
            <w:pPr>
              <w:rPr>
                <w:color w:val="000000"/>
              </w:rPr>
            </w:pPr>
            <w:r w:rsidRPr="00E4233E">
              <w:rPr>
                <w:rFonts w:ascii="Source Sans Pro" w:hAnsi="Source Sans Pro"/>
                <w:color w:val="222222"/>
                <w:shd w:val="clear" w:color="auto" w:fill="FFFFFF"/>
              </w:rPr>
              <w:t xml:space="preserve">The City of Champlin has adopted a woodland and </w:t>
            </w:r>
            <w:r w:rsidRPr="00E4233E">
              <w:rPr>
                <w:rFonts w:ascii="Source Sans Pro" w:hAnsi="Source Sans Pro"/>
                <w:color w:val="222222"/>
                <w:shd w:val="clear" w:color="auto" w:fill="FFFFFF"/>
              </w:rPr>
              <w:lastRenderedPageBreak/>
              <w:t>significant tree protection ordinance. </w:t>
            </w:r>
          </w:p>
        </w:tc>
        <w:tc>
          <w:tcPr>
            <w:tcW w:w="1193" w:type="dxa"/>
            <w:shd w:val="clear" w:color="auto" w:fill="auto"/>
          </w:tcPr>
          <w:p w14:paraId="5DE3E981" w14:textId="0AACB1D1" w:rsidR="00FC3C6C" w:rsidRPr="00197258" w:rsidRDefault="00E4233E" w:rsidP="00FC3C6C">
            <w:pPr>
              <w:rPr>
                <w:color w:val="000000"/>
                <w:sz w:val="20"/>
                <w:szCs w:val="20"/>
              </w:rPr>
            </w:pPr>
            <w:r>
              <w:rPr>
                <w:color w:val="000000"/>
                <w:sz w:val="20"/>
                <w:szCs w:val="20"/>
              </w:rPr>
              <w:lastRenderedPageBreak/>
              <w:t>2/19/26</w:t>
            </w:r>
          </w:p>
        </w:tc>
      </w:tr>
      <w:tr w:rsidR="00FC3C6C" w14:paraId="6BC315CB" w14:textId="77777777" w:rsidTr="00494341">
        <w:trPr>
          <w:jc w:val="center"/>
        </w:trPr>
        <w:tc>
          <w:tcPr>
            <w:tcW w:w="1435" w:type="dxa"/>
          </w:tcPr>
          <w:p w14:paraId="0F7268C1" w14:textId="77777777" w:rsidR="00FC3C6C" w:rsidRPr="00197258" w:rsidRDefault="00FC3C6C" w:rsidP="00FC3C6C">
            <w:pPr>
              <w:rPr>
                <w:color w:val="008EAA" w:themeColor="accent3"/>
              </w:rPr>
            </w:pPr>
            <w:hyperlink r:id="rId137">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7528747A" w:rsidR="00FC3C6C" w:rsidRDefault="00F54987"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 xml:space="preserve">a. Having trained </w:t>
            </w:r>
            <w:proofErr w:type="gramStart"/>
            <w:r>
              <w:rPr>
                <w:color w:val="000000"/>
              </w:rPr>
              <w:t>tree</w:t>
            </w:r>
            <w:proofErr w:type="gramEnd"/>
            <w:r>
              <w:rPr>
                <w:color w:val="000000"/>
              </w:rPr>
              <w:t xml:space="preserv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2ADD975" w:rsidR="00FC3C6C" w:rsidRPr="00F54987" w:rsidRDefault="00F54987" w:rsidP="00FC3C6C">
            <w:pPr>
              <w:rPr>
                <w:color w:val="000000"/>
              </w:rPr>
            </w:pPr>
            <w:r w:rsidRPr="00F54987">
              <w:rPr>
                <w:rFonts w:ascii="Source Sans Pro" w:hAnsi="Source Sans Pro"/>
                <w:color w:val="222222"/>
                <w:shd w:val="clear" w:color="auto" w:fill="FFFFFF"/>
              </w:rPr>
              <w:t>The City of Champlin hires a seasonal MN Tree inspector who focuses on residential ash tree notification and enforcement of chapter 62, article II shade tree diseases and pests.</w:t>
            </w:r>
          </w:p>
        </w:tc>
        <w:tc>
          <w:tcPr>
            <w:tcW w:w="1193" w:type="dxa"/>
            <w:shd w:val="clear" w:color="auto" w:fill="auto"/>
          </w:tcPr>
          <w:p w14:paraId="75056A11" w14:textId="23B0E4AE" w:rsidR="00FC3C6C" w:rsidRPr="00197258" w:rsidRDefault="00F54987" w:rsidP="00FC3C6C">
            <w:pPr>
              <w:rPr>
                <w:color w:val="000000"/>
                <w:sz w:val="20"/>
                <w:szCs w:val="20"/>
              </w:rPr>
            </w:pPr>
            <w:r>
              <w:rPr>
                <w:color w:val="000000"/>
                <w:sz w:val="20"/>
                <w:szCs w:val="20"/>
              </w:rPr>
              <w:t>2/19/26</w:t>
            </w:r>
          </w:p>
        </w:tc>
      </w:tr>
      <w:tr w:rsidR="00FC3C6C" w14:paraId="2266EC32" w14:textId="77777777" w:rsidTr="00494341">
        <w:trPr>
          <w:jc w:val="center"/>
        </w:trPr>
        <w:tc>
          <w:tcPr>
            <w:tcW w:w="1435" w:type="dxa"/>
          </w:tcPr>
          <w:p w14:paraId="36280442" w14:textId="77777777" w:rsidR="00FC3C6C" w:rsidRPr="00197258" w:rsidRDefault="00FC3C6C" w:rsidP="00FC3C6C">
            <w:pPr>
              <w:rPr>
                <w:color w:val="008EAA" w:themeColor="accent3"/>
              </w:rPr>
            </w:pPr>
            <w:hyperlink r:id="rId138">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494341">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529AD1ED"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F54987">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F54987">
                  <w:rPr>
                    <w:rStyle w:val="Style2"/>
                  </w:rPr>
                  <w:t>1</w:t>
                </w:r>
              </w:sdtContent>
            </w:sdt>
          </w:p>
          <w:p w14:paraId="769A7D9F" w14:textId="77777777" w:rsidR="00FC3C6C" w:rsidRDefault="00FC3C6C" w:rsidP="00FC3C6C">
            <w:pPr>
              <w:spacing w:line="360" w:lineRule="auto"/>
            </w:pPr>
            <w:r w:rsidRPr="00197258">
              <w:rPr>
                <w:b/>
                <w:bCs/>
              </w:rPr>
              <w:t>Actions to Complete BP 17:</w:t>
            </w:r>
            <w:r>
              <w:t xml:space="preserve"> </w:t>
            </w:r>
            <w:r w:rsidRPr="00F54987">
              <w:rPr>
                <w:strike/>
              </w:rPr>
              <w:t>Any one action</w:t>
            </w:r>
          </w:p>
        </w:tc>
      </w:tr>
      <w:tr w:rsidR="00FC3C6C" w14:paraId="3966D062" w14:textId="77777777" w:rsidTr="00494341">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494341">
        <w:trPr>
          <w:jc w:val="center"/>
        </w:trPr>
        <w:tc>
          <w:tcPr>
            <w:tcW w:w="1435" w:type="dxa"/>
          </w:tcPr>
          <w:p w14:paraId="38550E34" w14:textId="77777777" w:rsidR="00FC3C6C" w:rsidRPr="00197258" w:rsidRDefault="00FC3C6C" w:rsidP="00FC3C6C">
            <w:pPr>
              <w:rPr>
                <w:color w:val="008EAA" w:themeColor="accent3"/>
              </w:rPr>
            </w:pPr>
            <w:hyperlink r:id="rId139">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494341">
        <w:trPr>
          <w:jc w:val="center"/>
        </w:trPr>
        <w:tc>
          <w:tcPr>
            <w:tcW w:w="1435" w:type="dxa"/>
          </w:tcPr>
          <w:p w14:paraId="52E7910B" w14:textId="77777777" w:rsidR="00FC3C6C" w:rsidRPr="00197258" w:rsidRDefault="00FC3C6C" w:rsidP="00FC3C6C">
            <w:pPr>
              <w:rPr>
                <w:color w:val="008EAA" w:themeColor="accent3"/>
              </w:rPr>
            </w:pPr>
            <w:hyperlink r:id="rId140">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20FD2FC3" w14:textId="11F7A858" w:rsidR="00FC3C6C" w:rsidRPr="00924B14" w:rsidRDefault="00FC3C6C" w:rsidP="00FC3C6C">
            <w:pPr>
              <w:rPr>
                <w:color w:val="000000"/>
              </w:rPr>
            </w:pPr>
          </w:p>
        </w:tc>
        <w:tc>
          <w:tcPr>
            <w:tcW w:w="1193" w:type="dxa"/>
            <w:shd w:val="clear" w:color="auto" w:fill="auto"/>
          </w:tcPr>
          <w:p w14:paraId="2C1E0550" w14:textId="76CD479E" w:rsidR="00FC3C6C" w:rsidRPr="00197258" w:rsidRDefault="00FC3C6C" w:rsidP="00FC3C6C">
            <w:pPr>
              <w:rPr>
                <w:color w:val="000000"/>
                <w:sz w:val="20"/>
                <w:szCs w:val="20"/>
              </w:rPr>
            </w:pPr>
          </w:p>
        </w:tc>
      </w:tr>
      <w:tr w:rsidR="00FC3C6C" w14:paraId="509BE7B7" w14:textId="77777777" w:rsidTr="00494341">
        <w:trPr>
          <w:jc w:val="center"/>
        </w:trPr>
        <w:tc>
          <w:tcPr>
            <w:tcW w:w="1435" w:type="dxa"/>
          </w:tcPr>
          <w:p w14:paraId="2750E7BA" w14:textId="77777777" w:rsidR="00FC3C6C" w:rsidRPr="00197258" w:rsidRDefault="00FC3C6C" w:rsidP="00FC3C6C">
            <w:pPr>
              <w:rPr>
                <w:color w:val="008EAA" w:themeColor="accent3"/>
              </w:rPr>
            </w:pPr>
            <w:hyperlink r:id="rId141">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494341">
        <w:trPr>
          <w:jc w:val="center"/>
        </w:trPr>
        <w:tc>
          <w:tcPr>
            <w:tcW w:w="1435" w:type="dxa"/>
          </w:tcPr>
          <w:p w14:paraId="081531DA" w14:textId="77777777" w:rsidR="00FC3C6C" w:rsidRPr="00197258" w:rsidRDefault="00FC3C6C" w:rsidP="00FC3C6C">
            <w:pPr>
              <w:rPr>
                <w:color w:val="008EAA" w:themeColor="accent3"/>
              </w:rPr>
            </w:pPr>
            <w:hyperlink r:id="rId142">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494341">
        <w:trPr>
          <w:jc w:val="center"/>
        </w:trPr>
        <w:tc>
          <w:tcPr>
            <w:tcW w:w="1435" w:type="dxa"/>
          </w:tcPr>
          <w:p w14:paraId="55C4F69C" w14:textId="77777777" w:rsidR="00FC3C6C" w:rsidRPr="00197258" w:rsidRDefault="00FC3C6C" w:rsidP="00FC3C6C">
            <w:pPr>
              <w:rPr>
                <w:color w:val="008EAA" w:themeColor="accent3"/>
              </w:rPr>
            </w:pPr>
            <w:hyperlink r:id="rId143">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375A96A8" w:rsidR="00FC3C6C" w:rsidRDefault="00924B14" w:rsidP="00FC3C6C">
                <w:pPr>
                  <w:jc w:val="center"/>
                </w:pPr>
                <w:r>
                  <w:rPr>
                    <w:rStyle w:val="Style3"/>
                    <w:rFonts w:ascii="Segoe UI Symbol" w:hAnsi="Segoe UI Symbol" w:cs="Segoe UI Symbol"/>
                  </w:rPr>
                  <w:t>★★</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6501F4A9" w:rsidR="00FC3C6C" w:rsidRDefault="00924B14" w:rsidP="00FC3C6C">
            <w:pPr>
              <w:rPr>
                <w:color w:val="000000"/>
              </w:rPr>
            </w:pPr>
            <w:r w:rsidRPr="00924B14">
              <w:rPr>
                <w:rFonts w:ascii="Source Sans Pro" w:hAnsi="Source Sans Pro"/>
                <w:color w:val="222222"/>
                <w:shd w:val="clear" w:color="auto" w:fill="FFFFFF"/>
              </w:rPr>
              <w:t>The City has established a grant program to encourage the installation of landscapes that benefit water quality and pollinator habitat.</w:t>
            </w:r>
          </w:p>
        </w:tc>
        <w:tc>
          <w:tcPr>
            <w:tcW w:w="1193" w:type="dxa"/>
            <w:shd w:val="clear" w:color="auto" w:fill="auto"/>
          </w:tcPr>
          <w:p w14:paraId="44D30EDA" w14:textId="49951180" w:rsidR="00FC3C6C" w:rsidRPr="00197258" w:rsidRDefault="00924B14" w:rsidP="00FC3C6C">
            <w:pPr>
              <w:rPr>
                <w:color w:val="000000"/>
                <w:sz w:val="20"/>
                <w:szCs w:val="20"/>
              </w:rPr>
            </w:pPr>
            <w:r>
              <w:rPr>
                <w:color w:val="000000"/>
                <w:sz w:val="20"/>
                <w:szCs w:val="20"/>
              </w:rPr>
              <w:t>2/19/26</w:t>
            </w:r>
          </w:p>
        </w:tc>
      </w:tr>
      <w:tr w:rsidR="00FC3C6C" w14:paraId="6A274B0C" w14:textId="77777777" w:rsidTr="00494341">
        <w:trPr>
          <w:jc w:val="center"/>
        </w:trPr>
        <w:tc>
          <w:tcPr>
            <w:tcW w:w="1435" w:type="dxa"/>
          </w:tcPr>
          <w:p w14:paraId="06733BB3" w14:textId="77777777" w:rsidR="00FC3C6C" w:rsidRPr="00197258" w:rsidRDefault="00FC3C6C" w:rsidP="00FC3C6C">
            <w:pPr>
              <w:rPr>
                <w:color w:val="008EAA" w:themeColor="accent3"/>
              </w:rPr>
            </w:pPr>
            <w:hyperlink r:id="rId144">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494341">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t>Best Practice 18: Parks and Trails</w:t>
            </w:r>
            <w:bookmarkEnd w:id="56"/>
          </w:p>
          <w:p w14:paraId="7214A435" w14:textId="70E557BF"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455BF7">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455BF7">
                  <w:rPr>
                    <w:rStyle w:val="Style2"/>
                  </w:rPr>
                  <w:t>3</w:t>
                </w:r>
              </w:sdtContent>
            </w:sdt>
          </w:p>
          <w:p w14:paraId="1CEC6C49" w14:textId="5F3A2F05" w:rsidR="00FC3C6C" w:rsidRDefault="00FC3C6C" w:rsidP="00FC3C6C">
            <w:pPr>
              <w:spacing w:line="360" w:lineRule="auto"/>
            </w:pPr>
            <w:r w:rsidRPr="00197258">
              <w:rPr>
                <w:b/>
                <w:bCs/>
              </w:rPr>
              <w:t>Actions to Complete BP 18:</w:t>
            </w:r>
            <w:r>
              <w:t xml:space="preserve"> </w:t>
            </w:r>
            <w:r w:rsidRPr="00AB7904">
              <w:rPr>
                <w:strike/>
              </w:rPr>
              <w:t>Any three</w:t>
            </w:r>
            <w:r w:rsidRPr="00455BF7">
              <w:rPr>
                <w:strike/>
              </w:rPr>
              <w:t xml:space="preserve"> actions</w:t>
            </w:r>
          </w:p>
        </w:tc>
      </w:tr>
      <w:tr w:rsidR="00FC3C6C" w14:paraId="2F039CC8" w14:textId="77777777" w:rsidTr="00494341">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494341">
        <w:trPr>
          <w:jc w:val="center"/>
        </w:trPr>
        <w:tc>
          <w:tcPr>
            <w:tcW w:w="1435" w:type="dxa"/>
          </w:tcPr>
          <w:p w14:paraId="38A28205" w14:textId="77777777" w:rsidR="00FC3C6C" w:rsidRPr="00197258" w:rsidRDefault="00FC3C6C" w:rsidP="00FC3C6C">
            <w:pPr>
              <w:rPr>
                <w:color w:val="008EAA" w:themeColor="accent3"/>
              </w:rPr>
            </w:pPr>
            <w:hyperlink r:id="rId145">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044DF44A" w:rsidR="00FC3C6C" w:rsidRPr="00EE6278" w:rsidRDefault="00AB7904"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401C6E3A" w:rsidR="00455BF7" w:rsidRDefault="00AB7904" w:rsidP="00FC3C6C">
            <w:pPr>
              <w:rPr>
                <w:color w:val="000000"/>
              </w:rPr>
            </w:pPr>
            <w:r w:rsidRPr="00AB7904">
              <w:rPr>
                <w:color w:val="000000"/>
              </w:rPr>
              <w:t>The City of Champlin has worked to acquire property around the Elm Creek and Mill Pond.</w:t>
            </w:r>
          </w:p>
        </w:tc>
        <w:tc>
          <w:tcPr>
            <w:tcW w:w="1193" w:type="dxa"/>
            <w:shd w:val="clear" w:color="auto" w:fill="auto"/>
          </w:tcPr>
          <w:p w14:paraId="6CCA37B9" w14:textId="5243FC80" w:rsidR="00FC3C6C" w:rsidRPr="00197258" w:rsidRDefault="00AB7904" w:rsidP="00FC3C6C">
            <w:pPr>
              <w:rPr>
                <w:color w:val="000000"/>
                <w:sz w:val="20"/>
                <w:szCs w:val="20"/>
              </w:rPr>
            </w:pPr>
            <w:r>
              <w:rPr>
                <w:color w:val="000000"/>
                <w:sz w:val="20"/>
                <w:szCs w:val="20"/>
              </w:rPr>
              <w:t>3/9/26</w:t>
            </w:r>
          </w:p>
        </w:tc>
      </w:tr>
      <w:tr w:rsidR="00FC3C6C" w14:paraId="7D4701D1" w14:textId="77777777" w:rsidTr="00494341">
        <w:trPr>
          <w:jc w:val="center"/>
        </w:trPr>
        <w:tc>
          <w:tcPr>
            <w:tcW w:w="1435" w:type="dxa"/>
          </w:tcPr>
          <w:p w14:paraId="3F42D9FC" w14:textId="77777777" w:rsidR="00FC3C6C" w:rsidRPr="00197258" w:rsidRDefault="00FC3C6C" w:rsidP="00FC3C6C">
            <w:pPr>
              <w:rPr>
                <w:color w:val="008EAA" w:themeColor="accent3"/>
              </w:rPr>
            </w:pPr>
            <w:hyperlink r:id="rId146">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6D9744BE" w:rsidR="00FC3C6C" w:rsidRDefault="00AB7904"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2E359FE5" w:rsidR="00FC3C6C" w:rsidRDefault="00AB7904" w:rsidP="00FC3C6C">
            <w:pPr>
              <w:rPr>
                <w:color w:val="000000"/>
              </w:rPr>
            </w:pPr>
            <w:r w:rsidRPr="00AB7904">
              <w:rPr>
                <w:color w:val="000000"/>
              </w:rPr>
              <w:t xml:space="preserve">The </w:t>
            </w:r>
            <w:proofErr w:type="gramStart"/>
            <w:r w:rsidRPr="00AB7904">
              <w:rPr>
                <w:color w:val="000000"/>
              </w:rPr>
              <w:t>City</w:t>
            </w:r>
            <w:proofErr w:type="gramEnd"/>
            <w:r w:rsidRPr="00AB7904">
              <w:rPr>
                <w:color w:val="000000"/>
              </w:rPr>
              <w:t xml:space="preserve"> is undergoing a Parks Master Planning Study</w:t>
            </w:r>
            <w:r>
              <w:rPr>
                <w:color w:val="000000"/>
              </w:rPr>
              <w:t xml:space="preserve"> that includes</w:t>
            </w:r>
            <w:r w:rsidRPr="00AB7904">
              <w:rPr>
                <w:color w:val="000000"/>
              </w:rPr>
              <w:t xml:space="preserve"> expanded trail connections, public facilities, and natural spaces</w:t>
            </w:r>
            <w:r>
              <w:rPr>
                <w:color w:val="000000"/>
              </w:rPr>
              <w:t>.</w:t>
            </w:r>
          </w:p>
        </w:tc>
        <w:tc>
          <w:tcPr>
            <w:tcW w:w="1193" w:type="dxa"/>
            <w:shd w:val="clear" w:color="auto" w:fill="auto"/>
          </w:tcPr>
          <w:p w14:paraId="72D1FF96" w14:textId="3B4D3A37" w:rsidR="00FC3C6C" w:rsidRPr="00197258" w:rsidRDefault="00AB7904" w:rsidP="00FC3C6C">
            <w:pPr>
              <w:rPr>
                <w:color w:val="000000"/>
                <w:sz w:val="20"/>
                <w:szCs w:val="20"/>
              </w:rPr>
            </w:pPr>
            <w:r>
              <w:rPr>
                <w:color w:val="000000"/>
                <w:sz w:val="20"/>
                <w:szCs w:val="20"/>
              </w:rPr>
              <w:t>3/9/26</w:t>
            </w:r>
          </w:p>
        </w:tc>
      </w:tr>
      <w:tr w:rsidR="00FC3C6C" w14:paraId="6A3F6F72" w14:textId="77777777" w:rsidTr="00494341">
        <w:trPr>
          <w:jc w:val="center"/>
        </w:trPr>
        <w:tc>
          <w:tcPr>
            <w:tcW w:w="1435" w:type="dxa"/>
          </w:tcPr>
          <w:p w14:paraId="281DB786" w14:textId="77777777" w:rsidR="00FC3C6C" w:rsidRPr="00197258" w:rsidRDefault="00FC3C6C" w:rsidP="00FC3C6C">
            <w:pPr>
              <w:rPr>
                <w:color w:val="008EAA" w:themeColor="accent3"/>
              </w:rPr>
            </w:pPr>
            <w:hyperlink r:id="rId147">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66388420" w:rsidR="00FC3C6C" w:rsidRDefault="00455BF7" w:rsidP="00FC3C6C">
                <w:pPr>
                  <w:jc w:val="center"/>
                </w:pPr>
                <w:r>
                  <w:rPr>
                    <w:rStyle w:val="Style3"/>
                    <w:rFonts w:ascii="Segoe UI Symbol" w:hAnsi="Segoe UI Symbol" w:cs="Segoe UI Symbol"/>
                  </w:rPr>
                  <w:t>★★</w:t>
                </w:r>
              </w:p>
            </w:sdtContent>
          </w:sdt>
        </w:tc>
        <w:tc>
          <w:tcPr>
            <w:tcW w:w="3690" w:type="dxa"/>
          </w:tcPr>
          <w:p w14:paraId="4CDE9E69" w14:textId="77777777" w:rsidR="00FC3C6C" w:rsidRDefault="00FC3C6C" w:rsidP="00FC3C6C">
            <w:pPr>
              <w:rPr>
                <w:color w:val="000000"/>
              </w:rPr>
            </w:pPr>
            <w:r>
              <w:rPr>
                <w:color w:val="000000"/>
              </w:rPr>
              <w:t xml:space="preserve">Achieve minimum levels of city green space and maximize the </w:t>
            </w:r>
            <w:proofErr w:type="gramStart"/>
            <w:r>
              <w:rPr>
                <w:color w:val="000000"/>
              </w:rPr>
              <w:t>percent</w:t>
            </w:r>
            <w:proofErr w:type="gramEnd"/>
            <w:r>
              <w:rPr>
                <w:color w:val="000000"/>
              </w:rPr>
              <w:t xml:space="preserve"> within a ten-minute walk of community members.</w:t>
            </w:r>
          </w:p>
        </w:tc>
        <w:tc>
          <w:tcPr>
            <w:tcW w:w="3240" w:type="dxa"/>
            <w:shd w:val="clear" w:color="auto" w:fill="auto"/>
          </w:tcPr>
          <w:p w14:paraId="136FEFD9" w14:textId="2129AAB4" w:rsidR="00FC3C6C" w:rsidRDefault="00455BF7" w:rsidP="00FC3C6C">
            <w:pPr>
              <w:rPr>
                <w:color w:val="000000"/>
              </w:rPr>
            </w:pPr>
            <w:r w:rsidRPr="00455BF7">
              <w:rPr>
                <w:color w:val="000000"/>
              </w:rPr>
              <w:t xml:space="preserve">The City of Champlin has 295 acres of City owned parkland. There is an additional 850 acres of protected land managed by the Three Rivers Park District but within Champlin’s city limits. 21% of the City's total land area is </w:t>
            </w:r>
            <w:proofErr w:type="gramStart"/>
            <w:r w:rsidRPr="00455BF7">
              <w:rPr>
                <w:color w:val="000000"/>
              </w:rPr>
              <w:t>protected</w:t>
            </w:r>
            <w:proofErr w:type="gramEnd"/>
            <w:r w:rsidRPr="00455BF7">
              <w:rPr>
                <w:color w:val="000000"/>
              </w:rPr>
              <w:t xml:space="preserve"> green space. The park score would be 49 acres / 1000 residents.</w:t>
            </w:r>
          </w:p>
        </w:tc>
        <w:tc>
          <w:tcPr>
            <w:tcW w:w="1193" w:type="dxa"/>
            <w:shd w:val="clear" w:color="auto" w:fill="auto"/>
          </w:tcPr>
          <w:p w14:paraId="4851192B" w14:textId="3FB58C29" w:rsidR="00FC3C6C" w:rsidRPr="00DB6F25" w:rsidRDefault="00455BF7" w:rsidP="00FC3C6C">
            <w:pPr>
              <w:rPr>
                <w:sz w:val="20"/>
                <w:szCs w:val="20"/>
              </w:rPr>
            </w:pPr>
            <w:r>
              <w:rPr>
                <w:sz w:val="20"/>
                <w:szCs w:val="20"/>
              </w:rPr>
              <w:t>3/16/26</w:t>
            </w:r>
          </w:p>
        </w:tc>
      </w:tr>
      <w:tr w:rsidR="00FC3C6C" w14:paraId="57E772A9" w14:textId="77777777" w:rsidTr="00494341">
        <w:trPr>
          <w:jc w:val="center"/>
        </w:trPr>
        <w:tc>
          <w:tcPr>
            <w:tcW w:w="1435" w:type="dxa"/>
          </w:tcPr>
          <w:p w14:paraId="1EA346AD" w14:textId="77777777" w:rsidR="00FC3C6C" w:rsidRPr="00197258" w:rsidRDefault="00FC3C6C" w:rsidP="00FC3C6C">
            <w:pPr>
              <w:rPr>
                <w:color w:val="008EAA" w:themeColor="accent3"/>
              </w:rPr>
            </w:pPr>
            <w:hyperlink r:id="rId148">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494341">
        <w:trPr>
          <w:jc w:val="center"/>
        </w:trPr>
        <w:tc>
          <w:tcPr>
            <w:tcW w:w="1435" w:type="dxa"/>
          </w:tcPr>
          <w:p w14:paraId="652699B4" w14:textId="77777777" w:rsidR="00FC3C6C" w:rsidRPr="00197258" w:rsidRDefault="00FC3C6C" w:rsidP="00FC3C6C">
            <w:pPr>
              <w:rPr>
                <w:color w:val="008EAA" w:themeColor="accent3"/>
              </w:rPr>
            </w:pPr>
            <w:hyperlink r:id="rId149">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 xml:space="preserve">a. Low maintenance turf management; native landscaping; organic or integrated pest </w:t>
            </w:r>
            <w:r>
              <w:rPr>
                <w:color w:val="000000"/>
              </w:rPr>
              <w:lastRenderedPageBreak/>
              <w:t>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494341">
        <w:trPr>
          <w:jc w:val="center"/>
        </w:trPr>
        <w:tc>
          <w:tcPr>
            <w:tcW w:w="1435" w:type="dxa"/>
          </w:tcPr>
          <w:p w14:paraId="2C116BA5" w14:textId="77777777" w:rsidR="00FC3C6C" w:rsidRPr="00197258" w:rsidRDefault="00FC3C6C" w:rsidP="00FC3C6C">
            <w:pPr>
              <w:rPr>
                <w:color w:val="008EAA" w:themeColor="accent3"/>
              </w:rPr>
            </w:pPr>
            <w:hyperlink r:id="rId150">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494341">
        <w:trPr>
          <w:jc w:val="center"/>
        </w:trPr>
        <w:tc>
          <w:tcPr>
            <w:tcW w:w="1435" w:type="dxa"/>
          </w:tcPr>
          <w:p w14:paraId="3F637305" w14:textId="77777777" w:rsidR="00FC3C6C" w:rsidRPr="00197258" w:rsidRDefault="00FC3C6C" w:rsidP="00FC3C6C">
            <w:pPr>
              <w:rPr>
                <w:color w:val="008EAA" w:themeColor="accent3"/>
              </w:rPr>
            </w:pPr>
            <w:hyperlink r:id="rId151">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494341">
        <w:trPr>
          <w:jc w:val="center"/>
        </w:trPr>
        <w:tc>
          <w:tcPr>
            <w:tcW w:w="1435" w:type="dxa"/>
          </w:tcPr>
          <w:p w14:paraId="7C67025A" w14:textId="77777777" w:rsidR="00FC3C6C" w:rsidRPr="00197258" w:rsidRDefault="00FC3C6C" w:rsidP="00FC3C6C">
            <w:pPr>
              <w:rPr>
                <w:color w:val="008EAA" w:themeColor="accent3"/>
              </w:rPr>
            </w:pPr>
            <w:hyperlink r:id="rId152">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494341">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7777777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Pr>
                    <w:rStyle w:val="Style2"/>
                  </w:rPr>
                  <w:t>0</w:t>
                </w:r>
              </w:sdtContent>
            </w:sdt>
          </w:p>
          <w:p w14:paraId="7043C0A7" w14:textId="77777777" w:rsidR="00FC3C6C" w:rsidRDefault="00FC3C6C" w:rsidP="00FC3C6C">
            <w:pPr>
              <w:spacing w:after="0"/>
            </w:pPr>
            <w:r w:rsidRPr="00197258">
              <w:rPr>
                <w:b/>
                <w:bCs/>
              </w:rPr>
              <w:t>Actions to Complete BP 19:</w:t>
            </w:r>
            <w:r>
              <w:t xml:space="preserve"> If the city has a State public water, 19.4 and any one additional action. </w:t>
            </w:r>
          </w:p>
          <w:p w14:paraId="7242A9CC" w14:textId="77777777" w:rsidR="00FC3C6C" w:rsidRDefault="00FC3C6C" w:rsidP="00FC3C6C">
            <w:pPr>
              <w:spacing w:after="0"/>
            </w:pPr>
            <w:r>
              <w:t xml:space="preserve">                                                   If the city does not have a State public water, any one action. </w:t>
            </w:r>
          </w:p>
        </w:tc>
      </w:tr>
      <w:tr w:rsidR="00FC3C6C" w14:paraId="72D2BA0B" w14:textId="77777777" w:rsidTr="00494341">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494341">
        <w:trPr>
          <w:jc w:val="center"/>
        </w:trPr>
        <w:tc>
          <w:tcPr>
            <w:tcW w:w="1435" w:type="dxa"/>
          </w:tcPr>
          <w:p w14:paraId="19383FD8" w14:textId="77777777" w:rsidR="00FC3C6C" w:rsidRPr="00227DA1" w:rsidRDefault="00FC3C6C" w:rsidP="00FC3C6C">
            <w:pPr>
              <w:rPr>
                <w:color w:val="008EAA" w:themeColor="accent3"/>
              </w:rPr>
            </w:pPr>
            <w:hyperlink r:id="rId153">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494341">
        <w:trPr>
          <w:jc w:val="center"/>
        </w:trPr>
        <w:tc>
          <w:tcPr>
            <w:tcW w:w="1435" w:type="dxa"/>
          </w:tcPr>
          <w:p w14:paraId="7ADD0412" w14:textId="77777777" w:rsidR="00FC3C6C" w:rsidRPr="00227DA1" w:rsidRDefault="00FC3C6C" w:rsidP="00FC3C6C">
            <w:pPr>
              <w:rPr>
                <w:color w:val="008EAA" w:themeColor="accent3"/>
              </w:rPr>
            </w:pPr>
            <w:hyperlink r:id="rId154">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494341">
        <w:trPr>
          <w:jc w:val="center"/>
        </w:trPr>
        <w:tc>
          <w:tcPr>
            <w:tcW w:w="1435" w:type="dxa"/>
          </w:tcPr>
          <w:p w14:paraId="3C716CDF" w14:textId="77777777" w:rsidR="00FC3C6C" w:rsidRPr="00227DA1" w:rsidRDefault="00FC3C6C" w:rsidP="00FC3C6C">
            <w:pPr>
              <w:rPr>
                <w:color w:val="008EAA" w:themeColor="accent3"/>
              </w:rPr>
            </w:pPr>
            <w:hyperlink r:id="rId155">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 xml:space="preserve">Adopt and publicly report on measurable surface water improvement targets for </w:t>
            </w:r>
            <w:proofErr w:type="gramStart"/>
            <w:r>
              <w:rPr>
                <w:color w:val="000000"/>
              </w:rPr>
              <w:t>lake</w:t>
            </w:r>
            <w:proofErr w:type="gramEnd"/>
            <w:r>
              <w:rPr>
                <w:color w:val="000000"/>
              </w:rPr>
              <w:t>,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494341">
        <w:trPr>
          <w:jc w:val="center"/>
        </w:trPr>
        <w:tc>
          <w:tcPr>
            <w:tcW w:w="1435" w:type="dxa"/>
          </w:tcPr>
          <w:p w14:paraId="16E16E58" w14:textId="77777777" w:rsidR="00FC3C6C" w:rsidRPr="00227DA1" w:rsidRDefault="00FC3C6C" w:rsidP="00FC3C6C">
            <w:pPr>
              <w:rPr>
                <w:color w:val="008EAA" w:themeColor="accent3"/>
              </w:rPr>
            </w:pPr>
            <w:hyperlink r:id="rId156">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77777777" w:rsidR="00FC3C6C" w:rsidRDefault="00FC3C6C" w:rsidP="00FC3C6C">
            <w:pPr>
              <w:rPr>
                <w:color w:val="000000"/>
              </w:rPr>
            </w:pPr>
          </w:p>
        </w:tc>
        <w:tc>
          <w:tcPr>
            <w:tcW w:w="1193" w:type="dxa"/>
            <w:shd w:val="clear" w:color="auto" w:fill="auto"/>
          </w:tcPr>
          <w:p w14:paraId="1729729C" w14:textId="77777777" w:rsidR="00FC3C6C" w:rsidRPr="00227DA1" w:rsidRDefault="00FC3C6C" w:rsidP="00FC3C6C">
            <w:pPr>
              <w:rPr>
                <w:color w:val="000000"/>
                <w:sz w:val="20"/>
                <w:szCs w:val="20"/>
              </w:rPr>
            </w:pPr>
          </w:p>
        </w:tc>
      </w:tr>
      <w:tr w:rsidR="00FC3C6C" w14:paraId="3C7000EB" w14:textId="77777777" w:rsidTr="00494341">
        <w:trPr>
          <w:jc w:val="center"/>
        </w:trPr>
        <w:tc>
          <w:tcPr>
            <w:tcW w:w="1435" w:type="dxa"/>
          </w:tcPr>
          <w:p w14:paraId="29A3806D" w14:textId="77777777" w:rsidR="00FC3C6C" w:rsidRPr="00227DA1" w:rsidRDefault="00FC3C6C" w:rsidP="00FC3C6C">
            <w:pPr>
              <w:rPr>
                <w:color w:val="008EAA" w:themeColor="accent3"/>
              </w:rPr>
            </w:pPr>
            <w:hyperlink r:id="rId157">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494341">
        <w:trPr>
          <w:jc w:val="center"/>
        </w:trPr>
        <w:tc>
          <w:tcPr>
            <w:tcW w:w="1435" w:type="dxa"/>
          </w:tcPr>
          <w:p w14:paraId="2FE00765" w14:textId="77777777" w:rsidR="00FC3C6C" w:rsidRPr="00227DA1" w:rsidRDefault="00FC3C6C" w:rsidP="00FC3C6C">
            <w:pPr>
              <w:rPr>
                <w:color w:val="008EAA" w:themeColor="accent3"/>
              </w:rPr>
            </w:pPr>
            <w:hyperlink r:id="rId158">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494341">
        <w:trPr>
          <w:jc w:val="center"/>
        </w:trPr>
        <w:tc>
          <w:tcPr>
            <w:tcW w:w="1435" w:type="dxa"/>
          </w:tcPr>
          <w:p w14:paraId="64204249" w14:textId="77777777" w:rsidR="00FC3C6C" w:rsidRPr="00227DA1" w:rsidRDefault="00FC3C6C" w:rsidP="00FC3C6C">
            <w:pPr>
              <w:rPr>
                <w:color w:val="008EAA" w:themeColor="accent3"/>
              </w:rPr>
            </w:pPr>
            <w:hyperlink r:id="rId159">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494341">
        <w:trPr>
          <w:jc w:val="center"/>
        </w:trPr>
        <w:tc>
          <w:tcPr>
            <w:tcW w:w="1435" w:type="dxa"/>
          </w:tcPr>
          <w:p w14:paraId="65EC7C8D" w14:textId="77777777" w:rsidR="00FC3C6C" w:rsidRPr="00227DA1" w:rsidRDefault="00FC3C6C" w:rsidP="00FC3C6C">
            <w:pPr>
              <w:rPr>
                <w:color w:val="008EAA" w:themeColor="accent3"/>
              </w:rPr>
            </w:pPr>
            <w:hyperlink r:id="rId160">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494341">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76742155"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E52ABF">
                  <w:rPr>
                    <w:rStyle w:val="Style2"/>
                  </w:rPr>
                  <w:t>3</w:t>
                </w:r>
              </w:sdtContent>
            </w:sdt>
          </w:p>
          <w:p w14:paraId="2DD62999" w14:textId="77777777" w:rsidR="00FC3C6C" w:rsidRDefault="00FC3C6C" w:rsidP="00FC3C6C">
            <w:pPr>
              <w:spacing w:line="360" w:lineRule="auto"/>
            </w:pPr>
            <w:r w:rsidRPr="00227DA1">
              <w:rPr>
                <w:b/>
                <w:bCs/>
              </w:rPr>
              <w:t>Actions to Complete BP 20:</w:t>
            </w:r>
            <w:r>
              <w:t xml:space="preserve"> 20.1, </w:t>
            </w:r>
            <w:r w:rsidRPr="00E52ABF">
              <w:rPr>
                <w:strike/>
              </w:rPr>
              <w:t>20.2</w:t>
            </w:r>
            <w:r>
              <w:t xml:space="preserve">, </w:t>
            </w:r>
            <w:r w:rsidRPr="00E52ABF">
              <w:rPr>
                <w:strike/>
              </w:rPr>
              <w:t>and any one additional action</w:t>
            </w:r>
          </w:p>
        </w:tc>
      </w:tr>
      <w:tr w:rsidR="00FC3C6C" w14:paraId="13E574FD" w14:textId="77777777" w:rsidTr="00494341">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494341">
        <w:trPr>
          <w:jc w:val="center"/>
        </w:trPr>
        <w:tc>
          <w:tcPr>
            <w:tcW w:w="1435" w:type="dxa"/>
          </w:tcPr>
          <w:p w14:paraId="64C5C5E1" w14:textId="77777777" w:rsidR="00FC3C6C" w:rsidRPr="00227DA1" w:rsidRDefault="00FC3C6C" w:rsidP="00FC3C6C">
            <w:pPr>
              <w:rPr>
                <w:color w:val="008EAA" w:themeColor="accent3"/>
              </w:rPr>
            </w:pPr>
            <w:hyperlink r:id="rId161">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494341">
        <w:trPr>
          <w:jc w:val="center"/>
        </w:trPr>
        <w:tc>
          <w:tcPr>
            <w:tcW w:w="1435" w:type="dxa"/>
          </w:tcPr>
          <w:p w14:paraId="658F642E" w14:textId="77777777" w:rsidR="00FC3C6C" w:rsidRPr="00227DA1" w:rsidRDefault="00FC3C6C" w:rsidP="00FC3C6C">
            <w:pPr>
              <w:rPr>
                <w:color w:val="008EAA" w:themeColor="accent3"/>
              </w:rPr>
            </w:pPr>
            <w:hyperlink r:id="rId162">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53EDAA77" w:rsidR="00FC3C6C" w:rsidRPr="00227DA1" w:rsidRDefault="00E52ABF" w:rsidP="00FC3C6C">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CC48E9B" w:rsidR="00FC3C6C" w:rsidRDefault="00E52ABF" w:rsidP="00FC3C6C">
            <w:pPr>
              <w:rPr>
                <w:color w:val="000000"/>
              </w:rPr>
            </w:pPr>
            <w:r>
              <w:rPr>
                <w:color w:val="000000"/>
              </w:rPr>
              <w:t>The</w:t>
            </w:r>
            <w:r w:rsidRPr="00E52ABF">
              <w:rPr>
                <w:color w:val="000000"/>
              </w:rPr>
              <w:t xml:space="preserve"> water utilities CIP </w:t>
            </w:r>
            <w:proofErr w:type="gramStart"/>
            <w:r>
              <w:rPr>
                <w:color w:val="000000"/>
              </w:rPr>
              <w:t>helps</w:t>
            </w:r>
            <w:proofErr w:type="gramEnd"/>
            <w:r>
              <w:rPr>
                <w:color w:val="000000"/>
              </w:rPr>
              <w:t xml:space="preserve"> </w:t>
            </w:r>
            <w:r w:rsidRPr="00E52ABF">
              <w:rPr>
                <w:color w:val="000000"/>
              </w:rPr>
              <w:t xml:space="preserve">to plan and budget for maintenance and upgrades. The </w:t>
            </w:r>
            <w:proofErr w:type="gramStart"/>
            <w:r w:rsidRPr="00E52ABF">
              <w:rPr>
                <w:color w:val="000000"/>
              </w:rPr>
              <w:t>City</w:t>
            </w:r>
            <w:proofErr w:type="gramEnd"/>
            <w:r w:rsidRPr="00E52ABF">
              <w:rPr>
                <w:color w:val="000000"/>
              </w:rPr>
              <w:t xml:space="preserve"> has a SCADA system to measure flow and efficiency. Well #2 has had more efficient motors and pump assembly installed. All wells and high service pumps utilize VFDs to enhance efficiency and performance.</w:t>
            </w:r>
          </w:p>
        </w:tc>
        <w:tc>
          <w:tcPr>
            <w:tcW w:w="1193" w:type="dxa"/>
            <w:shd w:val="clear" w:color="auto" w:fill="auto"/>
          </w:tcPr>
          <w:p w14:paraId="336DC204" w14:textId="23FC0078" w:rsidR="00FC3C6C" w:rsidRPr="00227DA1" w:rsidRDefault="00E52ABF" w:rsidP="00FC3C6C">
            <w:pPr>
              <w:rPr>
                <w:color w:val="000000"/>
                <w:sz w:val="20"/>
                <w:szCs w:val="20"/>
              </w:rPr>
            </w:pPr>
            <w:r>
              <w:rPr>
                <w:color w:val="000000"/>
                <w:sz w:val="20"/>
                <w:szCs w:val="20"/>
              </w:rPr>
              <w:t>3/20/26</w:t>
            </w:r>
          </w:p>
        </w:tc>
      </w:tr>
      <w:tr w:rsidR="00FC3C6C" w14:paraId="738574AF" w14:textId="77777777" w:rsidTr="00494341">
        <w:trPr>
          <w:jc w:val="center"/>
        </w:trPr>
        <w:tc>
          <w:tcPr>
            <w:tcW w:w="1435" w:type="dxa"/>
          </w:tcPr>
          <w:p w14:paraId="11F91003" w14:textId="77777777" w:rsidR="00FC3C6C" w:rsidRPr="00227DA1" w:rsidRDefault="00FC3C6C" w:rsidP="00FC3C6C">
            <w:pPr>
              <w:rPr>
                <w:color w:val="008EAA" w:themeColor="accent3"/>
              </w:rPr>
            </w:pPr>
            <w:hyperlink r:id="rId163">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 xml:space="preserve">Establish an on-going budget and program for decreasing inflow and </w:t>
            </w:r>
            <w:r>
              <w:rPr>
                <w:color w:val="000000"/>
              </w:rPr>
              <w:lastRenderedPageBreak/>
              <w:t>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494341">
        <w:trPr>
          <w:jc w:val="center"/>
        </w:trPr>
        <w:tc>
          <w:tcPr>
            <w:tcW w:w="1435" w:type="dxa"/>
          </w:tcPr>
          <w:p w14:paraId="61DA6366" w14:textId="77777777" w:rsidR="00FC3C6C" w:rsidRPr="00227DA1" w:rsidRDefault="00FC3C6C" w:rsidP="00FC3C6C">
            <w:pPr>
              <w:rPr>
                <w:color w:val="008EAA" w:themeColor="accent3"/>
              </w:rPr>
            </w:pPr>
            <w:hyperlink r:id="rId164">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43F0A300" w:rsidR="00FC3C6C" w:rsidRDefault="00E52ABF" w:rsidP="00FC3C6C">
                <w:pPr>
                  <w:jc w:val="center"/>
                </w:pPr>
                <w:r>
                  <w:rPr>
                    <w:rStyle w:val="Style3"/>
                    <w:rFonts w:ascii="Segoe UI Symbol" w:hAnsi="Segoe UI Symbol" w:cs="Segoe UI Symbol"/>
                  </w:rPr>
                  <w:t>★</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21BF53E1" w:rsidR="00FC3C6C" w:rsidRDefault="00E52ABF" w:rsidP="00FC3C6C">
            <w:pPr>
              <w:rPr>
                <w:color w:val="000000"/>
              </w:rPr>
            </w:pPr>
            <w:r w:rsidRPr="00E52ABF">
              <w:rPr>
                <w:color w:val="000000"/>
              </w:rPr>
              <w:t xml:space="preserve">Water study completed to reduce chemical use during peak loads. During non-peak natural water chemistry is used to balance and reduce chemical inputs. SCADA is used to balance chemistry. Verification and calibration </w:t>
            </w:r>
            <w:proofErr w:type="gramStart"/>
            <w:r w:rsidRPr="00E52ABF">
              <w:rPr>
                <w:color w:val="000000"/>
              </w:rPr>
              <w:t>completed</w:t>
            </w:r>
            <w:proofErr w:type="gramEnd"/>
            <w:r w:rsidRPr="00E52ABF">
              <w:rPr>
                <w:color w:val="000000"/>
              </w:rPr>
              <w:t xml:space="preserve"> routinely.</w:t>
            </w:r>
          </w:p>
        </w:tc>
        <w:tc>
          <w:tcPr>
            <w:tcW w:w="1193" w:type="dxa"/>
            <w:shd w:val="clear" w:color="auto" w:fill="auto"/>
          </w:tcPr>
          <w:p w14:paraId="0CA5864B" w14:textId="54B20C01" w:rsidR="00FC3C6C" w:rsidRPr="00227DA1" w:rsidRDefault="00E52ABF" w:rsidP="00FC3C6C">
            <w:pPr>
              <w:rPr>
                <w:color w:val="000000"/>
                <w:sz w:val="20"/>
                <w:szCs w:val="20"/>
              </w:rPr>
            </w:pPr>
            <w:r>
              <w:rPr>
                <w:color w:val="000000"/>
                <w:sz w:val="20"/>
                <w:szCs w:val="20"/>
              </w:rPr>
              <w:t>3/20/26</w:t>
            </w:r>
          </w:p>
        </w:tc>
      </w:tr>
      <w:tr w:rsidR="00FC3C6C" w14:paraId="10325ECD" w14:textId="77777777" w:rsidTr="00494341">
        <w:trPr>
          <w:jc w:val="center"/>
        </w:trPr>
        <w:tc>
          <w:tcPr>
            <w:tcW w:w="1435" w:type="dxa"/>
          </w:tcPr>
          <w:p w14:paraId="1CD7AB73" w14:textId="77777777" w:rsidR="00FC3C6C" w:rsidRPr="00227DA1" w:rsidRDefault="00FC3C6C" w:rsidP="00FC3C6C">
            <w:pPr>
              <w:rPr>
                <w:color w:val="008EAA" w:themeColor="accent3"/>
              </w:rPr>
            </w:pPr>
            <w:hyperlink r:id="rId165">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494341">
        <w:trPr>
          <w:jc w:val="center"/>
        </w:trPr>
        <w:tc>
          <w:tcPr>
            <w:tcW w:w="1435" w:type="dxa"/>
          </w:tcPr>
          <w:p w14:paraId="776BA859" w14:textId="77777777" w:rsidR="00FC3C6C" w:rsidRPr="00227DA1" w:rsidRDefault="00FC3C6C" w:rsidP="00FC3C6C">
            <w:pPr>
              <w:rPr>
                <w:color w:val="008EAA" w:themeColor="accent3"/>
              </w:rPr>
            </w:pPr>
            <w:hyperlink r:id="rId166">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3CF27D29" w:rsidR="00FC3C6C" w:rsidRPr="00EE6278" w:rsidRDefault="00E52ABF" w:rsidP="00FC3C6C">
                <w:pPr>
                  <w:jc w:val="center"/>
                  <w:rPr>
                    <w:rFonts w:ascii="Arial" w:hAnsi="Arial" w:cs="Arial"/>
                  </w:rPr>
                </w:pPr>
                <w:r>
                  <w:rPr>
                    <w:rStyle w:val="Style3"/>
                    <w:rFonts w:ascii="Segoe UI Symbol" w:hAnsi="Segoe UI Symbol" w:cs="Segoe UI Symbol"/>
                  </w:rPr>
                  <w:t>★</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225E8BCC" w:rsidR="00FC3C6C" w:rsidRDefault="00E52ABF" w:rsidP="00FC3C6C">
            <w:pPr>
              <w:rPr>
                <w:color w:val="000000"/>
              </w:rPr>
            </w:pPr>
            <w:r w:rsidRPr="00E52ABF">
              <w:rPr>
                <w:color w:val="000000"/>
              </w:rPr>
              <w:t xml:space="preserve">The </w:t>
            </w:r>
            <w:proofErr w:type="gramStart"/>
            <w:r w:rsidRPr="00E52ABF">
              <w:rPr>
                <w:color w:val="000000"/>
              </w:rPr>
              <w:t>City</w:t>
            </w:r>
            <w:proofErr w:type="gramEnd"/>
            <w:r w:rsidRPr="00E52ABF">
              <w:rPr>
                <w:color w:val="000000"/>
              </w:rPr>
              <w:t xml:space="preserve"> has a 3-tiered water rate with more than a 25 cent difference between tiers. Other water conservation measures such as sprinkling/irrigation restrictions are part of City code Sec. 58-169.</w:t>
            </w:r>
          </w:p>
        </w:tc>
        <w:tc>
          <w:tcPr>
            <w:tcW w:w="1193" w:type="dxa"/>
            <w:shd w:val="clear" w:color="auto" w:fill="auto"/>
          </w:tcPr>
          <w:p w14:paraId="12E41041" w14:textId="6759FC39" w:rsidR="00FC3C6C" w:rsidRPr="00227DA1" w:rsidRDefault="00E52ABF" w:rsidP="00FC3C6C">
            <w:pPr>
              <w:rPr>
                <w:color w:val="000000"/>
                <w:sz w:val="20"/>
                <w:szCs w:val="20"/>
              </w:rPr>
            </w:pPr>
            <w:r>
              <w:rPr>
                <w:color w:val="000000"/>
                <w:sz w:val="20"/>
                <w:szCs w:val="20"/>
              </w:rPr>
              <w:t>3/20/26</w:t>
            </w:r>
          </w:p>
        </w:tc>
      </w:tr>
      <w:tr w:rsidR="00FC3C6C" w14:paraId="23462234" w14:textId="77777777" w:rsidTr="00494341">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t>Best Practice 21: Septic Systems</w:t>
            </w:r>
            <w:bookmarkEnd w:id="62"/>
          </w:p>
          <w:p w14:paraId="39EF85D4" w14:textId="112EDEF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sidR="00054336">
                  <w:rPr>
                    <w:rStyle w:val="Style1"/>
                  </w:rPr>
                  <w:t>YES</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sidR="00054336">
                  <w:rPr>
                    <w:rStyle w:val="Style2"/>
                  </w:rPr>
                  <w:t>1</w:t>
                </w:r>
              </w:sdtContent>
            </w:sdt>
          </w:p>
          <w:p w14:paraId="34EDD661" w14:textId="77777777" w:rsidR="00FC3C6C" w:rsidRDefault="00FC3C6C" w:rsidP="00FC3C6C">
            <w:pPr>
              <w:spacing w:line="360" w:lineRule="auto"/>
            </w:pPr>
            <w:r w:rsidRPr="00227DA1">
              <w:rPr>
                <w:b/>
                <w:bCs/>
              </w:rPr>
              <w:t>Actions to Complete BP 21:</w:t>
            </w:r>
            <w:r>
              <w:t xml:space="preserve"> </w:t>
            </w:r>
            <w:r w:rsidRPr="00054336">
              <w:rPr>
                <w:strike/>
              </w:rPr>
              <w:t>Any one action</w:t>
            </w:r>
          </w:p>
        </w:tc>
      </w:tr>
      <w:tr w:rsidR="00FC3C6C" w14:paraId="6E27C583" w14:textId="77777777" w:rsidTr="00494341">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494341">
        <w:trPr>
          <w:jc w:val="center"/>
        </w:trPr>
        <w:tc>
          <w:tcPr>
            <w:tcW w:w="1435" w:type="dxa"/>
          </w:tcPr>
          <w:p w14:paraId="06D131E6" w14:textId="77777777" w:rsidR="00FC3C6C" w:rsidRPr="00227DA1" w:rsidRDefault="00FC3C6C" w:rsidP="00FC3C6C">
            <w:pPr>
              <w:rPr>
                <w:color w:val="008EAA" w:themeColor="accent3"/>
              </w:rPr>
            </w:pPr>
            <w:hyperlink r:id="rId167">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494341">
        <w:trPr>
          <w:jc w:val="center"/>
        </w:trPr>
        <w:tc>
          <w:tcPr>
            <w:tcW w:w="1435" w:type="dxa"/>
          </w:tcPr>
          <w:p w14:paraId="7A6A2F1F" w14:textId="77777777" w:rsidR="00FC3C6C" w:rsidRPr="00227DA1" w:rsidRDefault="00FC3C6C" w:rsidP="00FC3C6C">
            <w:pPr>
              <w:rPr>
                <w:color w:val="008EAA" w:themeColor="accent3"/>
              </w:rPr>
            </w:pPr>
            <w:hyperlink r:id="rId168">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494341">
        <w:trPr>
          <w:jc w:val="center"/>
        </w:trPr>
        <w:tc>
          <w:tcPr>
            <w:tcW w:w="1435" w:type="dxa"/>
          </w:tcPr>
          <w:p w14:paraId="71FEA33F" w14:textId="77777777" w:rsidR="00FC3C6C" w:rsidRPr="00227DA1" w:rsidRDefault="00FC3C6C" w:rsidP="00FC3C6C">
            <w:pPr>
              <w:rPr>
                <w:color w:val="008EAA" w:themeColor="accent3"/>
              </w:rPr>
            </w:pPr>
            <w:hyperlink r:id="rId169">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 xml:space="preserve">Clarify/establish one or more responsible management entities for the proper design, siting, installation, </w:t>
            </w:r>
            <w:r>
              <w:rPr>
                <w:color w:val="000000"/>
              </w:rPr>
              <w:lastRenderedPageBreak/>
              <w:t>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494341">
        <w:trPr>
          <w:jc w:val="center"/>
        </w:trPr>
        <w:tc>
          <w:tcPr>
            <w:tcW w:w="1435" w:type="dxa"/>
          </w:tcPr>
          <w:p w14:paraId="7E85B73A" w14:textId="77777777" w:rsidR="00FC3C6C" w:rsidRPr="00227DA1" w:rsidRDefault="00FC3C6C" w:rsidP="00FC3C6C">
            <w:pPr>
              <w:rPr>
                <w:color w:val="008EAA" w:themeColor="accent3"/>
              </w:rPr>
            </w:pPr>
            <w:hyperlink r:id="rId170">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4B422ED0" w:rsidR="00FC3C6C" w:rsidRPr="00EE6278" w:rsidRDefault="00AB7904" w:rsidP="00FC3C6C">
                <w:pPr>
                  <w:jc w:val="center"/>
                  <w:rPr>
                    <w:rFonts w:ascii="Arial" w:hAnsi="Arial" w:cs="Arial"/>
                  </w:rPr>
                </w:pPr>
                <w:r>
                  <w:rPr>
                    <w:rStyle w:val="Style3"/>
                    <w:rFonts w:ascii="Segoe UI Symbol" w:hAnsi="Segoe UI Symbol" w:cs="Segoe UI Symbol"/>
                  </w:rPr>
                  <w:t>★★</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23013831" w:rsidR="00FC3C6C" w:rsidRDefault="00AB7904" w:rsidP="00FC3C6C">
            <w:pPr>
              <w:rPr>
                <w:color w:val="000000"/>
              </w:rPr>
            </w:pPr>
            <w:r w:rsidRPr="00AB7904">
              <w:rPr>
                <w:color w:val="000000"/>
              </w:rPr>
              <w:t xml:space="preserve">The City of Champlin adopted Sec. 58-191 in </w:t>
            </w:r>
            <w:proofErr w:type="gramStart"/>
            <w:r w:rsidRPr="00AB7904">
              <w:rPr>
                <w:color w:val="000000"/>
              </w:rPr>
              <w:t>1977</w:t>
            </w:r>
            <w:proofErr w:type="gramEnd"/>
            <w:r w:rsidRPr="00AB7904">
              <w:rPr>
                <w:color w:val="000000"/>
              </w:rPr>
              <w:t xml:space="preserve"> which requires all properties to connect to the public sewer system within two years of availability. </w:t>
            </w:r>
          </w:p>
        </w:tc>
        <w:tc>
          <w:tcPr>
            <w:tcW w:w="1193" w:type="dxa"/>
            <w:shd w:val="clear" w:color="auto" w:fill="auto"/>
          </w:tcPr>
          <w:p w14:paraId="773C4320" w14:textId="6A6C56FF" w:rsidR="00FC3C6C" w:rsidRPr="00227DA1" w:rsidRDefault="00AB7904" w:rsidP="00FC3C6C">
            <w:pPr>
              <w:rPr>
                <w:color w:val="000000"/>
                <w:sz w:val="20"/>
                <w:szCs w:val="20"/>
              </w:rPr>
            </w:pPr>
            <w:r>
              <w:rPr>
                <w:color w:val="000000"/>
                <w:sz w:val="20"/>
                <w:szCs w:val="20"/>
              </w:rPr>
              <w:t>3/9/26</w:t>
            </w:r>
          </w:p>
        </w:tc>
      </w:tr>
      <w:tr w:rsidR="00FC3C6C" w14:paraId="09DBA8C7" w14:textId="77777777" w:rsidTr="00494341">
        <w:trPr>
          <w:jc w:val="center"/>
        </w:trPr>
        <w:tc>
          <w:tcPr>
            <w:tcW w:w="1435" w:type="dxa"/>
          </w:tcPr>
          <w:p w14:paraId="29D85B71" w14:textId="77777777" w:rsidR="00FC3C6C" w:rsidRPr="00227DA1" w:rsidRDefault="00FC3C6C" w:rsidP="00FC3C6C">
            <w:pPr>
              <w:rPr>
                <w:color w:val="008EAA" w:themeColor="accent3"/>
              </w:rPr>
            </w:pPr>
            <w:hyperlink r:id="rId171">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494341">
        <w:trPr>
          <w:jc w:val="center"/>
        </w:trPr>
        <w:tc>
          <w:tcPr>
            <w:tcW w:w="1435" w:type="dxa"/>
          </w:tcPr>
          <w:p w14:paraId="4AE69C9B" w14:textId="77777777" w:rsidR="00FC3C6C" w:rsidRPr="00227DA1" w:rsidRDefault="00FC3C6C" w:rsidP="00FC3C6C">
            <w:pPr>
              <w:rPr>
                <w:color w:val="008EAA" w:themeColor="accent3"/>
              </w:rPr>
            </w:pPr>
            <w:hyperlink r:id="rId172">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494341">
        <w:trPr>
          <w:jc w:val="center"/>
        </w:trPr>
        <w:tc>
          <w:tcPr>
            <w:tcW w:w="1435" w:type="dxa"/>
          </w:tcPr>
          <w:p w14:paraId="24EC8F11" w14:textId="77777777" w:rsidR="00FC3C6C" w:rsidRPr="00227DA1" w:rsidRDefault="00FC3C6C" w:rsidP="00FC3C6C">
            <w:pPr>
              <w:rPr>
                <w:color w:val="008EAA" w:themeColor="accent3"/>
              </w:rPr>
            </w:pPr>
            <w:hyperlink r:id="rId173">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494341">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t>Best Practice 22: Sustainable Consumption and Waste</w:t>
            </w:r>
            <w:bookmarkEnd w:id="64"/>
          </w:p>
          <w:p w14:paraId="37193852" w14:textId="0AFFAC16"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sidR="00924B14">
                  <w:rPr>
                    <w:rStyle w:val="Style1"/>
                  </w:rPr>
                  <w:t>YES</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sidR="00924B14">
                  <w:rPr>
                    <w:rStyle w:val="Style2"/>
                  </w:rPr>
                  <w:t>2</w:t>
                </w:r>
              </w:sdtContent>
            </w:sdt>
          </w:p>
          <w:p w14:paraId="5D92824C" w14:textId="77777777" w:rsidR="00FC3C6C" w:rsidRDefault="00FC3C6C" w:rsidP="00FC3C6C">
            <w:pPr>
              <w:spacing w:line="360" w:lineRule="auto"/>
            </w:pPr>
            <w:r w:rsidRPr="00227DA1">
              <w:rPr>
                <w:b/>
                <w:bCs/>
              </w:rPr>
              <w:t>Actions to Complete BP 22:</w:t>
            </w:r>
            <w:r>
              <w:t xml:space="preserve"> </w:t>
            </w:r>
            <w:r w:rsidRPr="00924B14">
              <w:rPr>
                <w:strike/>
              </w:rPr>
              <w:t>Any one action from 22.1-22.3 and</w:t>
            </w:r>
            <w:r w:rsidRPr="00507C3B">
              <w:t xml:space="preserve"> </w:t>
            </w:r>
            <w:r w:rsidRPr="00924B14">
              <w:rPr>
                <w:strike/>
              </w:rPr>
              <w:t>any one action from 22.4-22.8</w:t>
            </w:r>
          </w:p>
        </w:tc>
      </w:tr>
      <w:tr w:rsidR="00FC3C6C" w14:paraId="6D0E1EC4" w14:textId="77777777" w:rsidTr="00494341">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494341">
        <w:trPr>
          <w:jc w:val="center"/>
        </w:trPr>
        <w:tc>
          <w:tcPr>
            <w:tcW w:w="1435" w:type="dxa"/>
          </w:tcPr>
          <w:p w14:paraId="51BF40AF" w14:textId="77777777" w:rsidR="00FC3C6C" w:rsidRPr="00227DA1" w:rsidRDefault="00FC3C6C" w:rsidP="00FC3C6C">
            <w:pPr>
              <w:rPr>
                <w:color w:val="008EAA" w:themeColor="accent3"/>
              </w:rPr>
            </w:pPr>
            <w:hyperlink r:id="rId174">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w:t>
            </w:r>
            <w:proofErr w:type="gramStart"/>
            <w:r>
              <w:rPr>
                <w:color w:val="000000"/>
              </w:rPr>
              <w:t>prevent/reuse</w:t>
            </w:r>
            <w:proofErr w:type="gramEnd"/>
            <w:r>
              <w:rPr>
                <w:color w:val="000000"/>
              </w:rPr>
              <w:t xml:space="preserv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494341">
        <w:trPr>
          <w:jc w:val="center"/>
        </w:trPr>
        <w:tc>
          <w:tcPr>
            <w:tcW w:w="1435" w:type="dxa"/>
          </w:tcPr>
          <w:p w14:paraId="34D205AC" w14:textId="77777777" w:rsidR="00FC3C6C" w:rsidRPr="00227DA1" w:rsidRDefault="00FC3C6C" w:rsidP="00FC3C6C">
            <w:pPr>
              <w:rPr>
                <w:color w:val="008EAA" w:themeColor="accent3"/>
              </w:rPr>
            </w:pPr>
            <w:hyperlink r:id="rId175">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421DF9DA" w:rsidR="00FC3C6C" w:rsidRPr="00227DA1" w:rsidRDefault="00924B14" w:rsidP="00FC3C6C">
                <w:pPr>
                  <w:jc w:val="center"/>
                  <w:rPr>
                    <w:rFonts w:ascii="Arial" w:hAnsi="Arial" w:cs="Arial"/>
                  </w:rPr>
                </w:pPr>
                <w:r>
                  <w:rPr>
                    <w:rStyle w:val="Style3"/>
                    <w:rFonts w:ascii="Segoe UI Symbol" w:hAnsi="Segoe UI Symbol" w:cs="Segoe UI Symbol"/>
                  </w:rPr>
                  <w:t>★</w:t>
                </w:r>
              </w:p>
            </w:sdtContent>
          </w:sdt>
        </w:tc>
        <w:tc>
          <w:tcPr>
            <w:tcW w:w="3690" w:type="dxa"/>
          </w:tcPr>
          <w:p w14:paraId="74309D91" w14:textId="77777777" w:rsidR="00FC3C6C" w:rsidRDefault="00FC3C6C" w:rsidP="00FC3C6C">
            <w:pPr>
              <w:rPr>
                <w:color w:val="000000"/>
              </w:rPr>
            </w:pPr>
            <w:r>
              <w:rPr>
                <w:color w:val="000000"/>
              </w:rPr>
              <w:t xml:space="preserve">Address </w:t>
            </w:r>
            <w:proofErr w:type="gramStart"/>
            <w:r>
              <w:rPr>
                <w:color w:val="000000"/>
              </w:rPr>
              <w:t>concerns over</w:t>
            </w:r>
            <w:proofErr w:type="gramEnd"/>
            <w:r>
              <w:rPr>
                <w:color w:val="000000"/>
              </w:rPr>
              <w:t xml:space="preserve"> consumer products and packaging through education, reuse options, recycling/composting options, credits, fees, mandates or bans. </w:t>
            </w:r>
          </w:p>
        </w:tc>
        <w:tc>
          <w:tcPr>
            <w:tcW w:w="3240" w:type="dxa"/>
            <w:shd w:val="clear" w:color="auto" w:fill="auto"/>
          </w:tcPr>
          <w:p w14:paraId="0819A683" w14:textId="5639C0F8" w:rsidR="00FC3C6C" w:rsidRDefault="00924B14" w:rsidP="00FC3C6C">
            <w:pPr>
              <w:rPr>
                <w:color w:val="000000"/>
              </w:rPr>
            </w:pPr>
            <w:r w:rsidRPr="00924B14">
              <w:rPr>
                <w:color w:val="000000"/>
              </w:rPr>
              <w:t>The City of Champlin hosts an annual recycling drop off event</w:t>
            </w:r>
            <w:r>
              <w:rPr>
                <w:color w:val="000000"/>
              </w:rPr>
              <w:t>. Information is also given at events and on the website</w:t>
            </w:r>
          </w:p>
        </w:tc>
        <w:tc>
          <w:tcPr>
            <w:tcW w:w="1193" w:type="dxa"/>
            <w:shd w:val="clear" w:color="auto" w:fill="auto"/>
          </w:tcPr>
          <w:p w14:paraId="5B15932E" w14:textId="019DE8C8" w:rsidR="00FC3C6C" w:rsidRPr="00227DA1" w:rsidRDefault="00924B14" w:rsidP="00FC3C6C">
            <w:pPr>
              <w:rPr>
                <w:color w:val="000000"/>
                <w:sz w:val="20"/>
                <w:szCs w:val="20"/>
              </w:rPr>
            </w:pPr>
            <w:r>
              <w:rPr>
                <w:color w:val="000000"/>
                <w:sz w:val="20"/>
                <w:szCs w:val="20"/>
              </w:rPr>
              <w:t>2/20/26</w:t>
            </w:r>
          </w:p>
        </w:tc>
      </w:tr>
      <w:tr w:rsidR="00FC3C6C" w14:paraId="06D402FF" w14:textId="77777777" w:rsidTr="00494341">
        <w:trPr>
          <w:jc w:val="center"/>
        </w:trPr>
        <w:tc>
          <w:tcPr>
            <w:tcW w:w="1435" w:type="dxa"/>
          </w:tcPr>
          <w:p w14:paraId="7F947166" w14:textId="77777777" w:rsidR="00FC3C6C" w:rsidRPr="00227DA1" w:rsidRDefault="00FC3C6C" w:rsidP="00FC3C6C">
            <w:pPr>
              <w:rPr>
                <w:color w:val="008EAA" w:themeColor="accent3"/>
              </w:rPr>
            </w:pPr>
            <w:hyperlink r:id="rId176">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494341">
        <w:trPr>
          <w:jc w:val="center"/>
        </w:trPr>
        <w:tc>
          <w:tcPr>
            <w:tcW w:w="1435" w:type="dxa"/>
          </w:tcPr>
          <w:p w14:paraId="0E83AD42" w14:textId="77777777" w:rsidR="00FC3C6C" w:rsidRPr="00227DA1" w:rsidRDefault="00FC3C6C" w:rsidP="00FC3C6C">
            <w:pPr>
              <w:rPr>
                <w:color w:val="008EAA" w:themeColor="accent3"/>
              </w:rPr>
            </w:pPr>
            <w:hyperlink r:id="rId177">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 xml:space="preserve">Publicize, promote and use the varied businesses/services collecting and marketing used, </w:t>
            </w:r>
            <w:proofErr w:type="gramStart"/>
            <w:r>
              <w:rPr>
                <w:color w:val="000000"/>
              </w:rPr>
              <w:t>repaired</w:t>
            </w:r>
            <w:proofErr w:type="gramEnd"/>
            <w:r>
              <w:rPr>
                <w:color w:val="000000"/>
              </w:rPr>
              <w:t xml:space="preserve">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494341">
        <w:trPr>
          <w:jc w:val="center"/>
        </w:trPr>
        <w:tc>
          <w:tcPr>
            <w:tcW w:w="1435" w:type="dxa"/>
          </w:tcPr>
          <w:p w14:paraId="048CEC05" w14:textId="77777777" w:rsidR="00FC3C6C" w:rsidRPr="00227DA1" w:rsidRDefault="00FC3C6C" w:rsidP="00FC3C6C">
            <w:pPr>
              <w:rPr>
                <w:color w:val="008EAA" w:themeColor="accent3"/>
              </w:rPr>
            </w:pPr>
            <w:hyperlink r:id="rId178">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63FCB7C" w:rsidR="00FC3C6C" w:rsidRDefault="00924B14" w:rsidP="00FC3C6C">
                <w:pPr>
                  <w:jc w:val="center"/>
                </w:pPr>
                <w:r>
                  <w:rPr>
                    <w:rStyle w:val="Style3"/>
                    <w:rFonts w:ascii="Segoe UI Symbol" w:hAnsi="Segoe UI Symbol" w:cs="Segoe UI Symbol"/>
                  </w:rPr>
                  <w:t>★★★</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24C87FA9" w:rsidR="00FC3C6C" w:rsidRPr="00924B14" w:rsidRDefault="00924B14" w:rsidP="00FC3C6C">
            <w:pPr>
              <w:rPr>
                <w:color w:val="000000"/>
              </w:rPr>
            </w:pPr>
            <w:r w:rsidRPr="00924B14">
              <w:rPr>
                <w:rFonts w:ascii="Source Sans Pro" w:hAnsi="Source Sans Pro"/>
                <w:color w:val="222222"/>
                <w:shd w:val="clear" w:color="auto" w:fill="FFFFFF"/>
              </w:rPr>
              <w:t xml:space="preserve">The City of Champlin began to offer curbside </w:t>
            </w:r>
            <w:proofErr w:type="spellStart"/>
            <w:r w:rsidRPr="00924B14">
              <w:rPr>
                <w:rFonts w:ascii="Source Sans Pro" w:hAnsi="Source Sans Pro"/>
                <w:color w:val="222222"/>
                <w:shd w:val="clear" w:color="auto" w:fill="FFFFFF"/>
              </w:rPr>
              <w:t>pick up</w:t>
            </w:r>
            <w:proofErr w:type="spellEnd"/>
            <w:r w:rsidRPr="00924B14">
              <w:rPr>
                <w:rFonts w:ascii="Source Sans Pro" w:hAnsi="Source Sans Pro"/>
                <w:color w:val="222222"/>
                <w:shd w:val="clear" w:color="auto" w:fill="FFFFFF"/>
              </w:rPr>
              <w:t xml:space="preserve"> of both organics recycling to all </w:t>
            </w:r>
            <w:proofErr w:type="gramStart"/>
            <w:r w:rsidRPr="00924B14">
              <w:rPr>
                <w:rFonts w:ascii="Source Sans Pro" w:hAnsi="Source Sans Pro"/>
                <w:color w:val="222222"/>
                <w:shd w:val="clear" w:color="auto" w:fill="FFFFFF"/>
              </w:rPr>
              <w:t>single family</w:t>
            </w:r>
            <w:proofErr w:type="gramEnd"/>
            <w:r w:rsidRPr="00924B14">
              <w:rPr>
                <w:rFonts w:ascii="Source Sans Pro" w:hAnsi="Source Sans Pro"/>
                <w:color w:val="222222"/>
                <w:shd w:val="clear" w:color="auto" w:fill="FFFFFF"/>
              </w:rPr>
              <w:t xml:space="preserve"> properties in July 2025. Just over 12% of those properties </w:t>
            </w:r>
            <w:proofErr w:type="gramStart"/>
            <w:r w:rsidRPr="00924B14">
              <w:rPr>
                <w:rFonts w:ascii="Source Sans Pro" w:hAnsi="Source Sans Pro"/>
                <w:color w:val="222222"/>
                <w:shd w:val="clear" w:color="auto" w:fill="FFFFFF"/>
              </w:rPr>
              <w:t>participate</w:t>
            </w:r>
            <w:proofErr w:type="gramEnd"/>
            <w:r w:rsidRPr="00924B14">
              <w:rPr>
                <w:rFonts w:ascii="Source Sans Pro" w:hAnsi="Source Sans Pro"/>
                <w:color w:val="222222"/>
                <w:shd w:val="clear" w:color="auto" w:fill="FFFFFF"/>
              </w:rPr>
              <w:t>. Additionally, residents have access to the Maple Grove Yard Waste Site free of charge to residents.</w:t>
            </w:r>
          </w:p>
        </w:tc>
        <w:tc>
          <w:tcPr>
            <w:tcW w:w="1193" w:type="dxa"/>
            <w:shd w:val="clear" w:color="auto" w:fill="auto"/>
          </w:tcPr>
          <w:p w14:paraId="663DF98E" w14:textId="49F714D2" w:rsidR="00FC3C6C" w:rsidRPr="00227DA1" w:rsidRDefault="00924B14" w:rsidP="00FC3C6C">
            <w:pPr>
              <w:rPr>
                <w:color w:val="000000"/>
                <w:sz w:val="20"/>
                <w:szCs w:val="20"/>
              </w:rPr>
            </w:pPr>
            <w:r>
              <w:rPr>
                <w:color w:val="000000"/>
                <w:sz w:val="20"/>
                <w:szCs w:val="20"/>
              </w:rPr>
              <w:t>2/19/26</w:t>
            </w:r>
          </w:p>
        </w:tc>
      </w:tr>
      <w:tr w:rsidR="00FC3C6C" w14:paraId="399F2149" w14:textId="77777777" w:rsidTr="00494341">
        <w:trPr>
          <w:jc w:val="center"/>
        </w:trPr>
        <w:tc>
          <w:tcPr>
            <w:tcW w:w="1435" w:type="dxa"/>
          </w:tcPr>
          <w:p w14:paraId="5AA0CED2" w14:textId="77777777" w:rsidR="00FC3C6C" w:rsidRPr="00227DA1" w:rsidRDefault="00FC3C6C" w:rsidP="00FC3C6C">
            <w:pPr>
              <w:rPr>
                <w:color w:val="008EAA" w:themeColor="accent3"/>
              </w:rPr>
            </w:pPr>
            <w:hyperlink r:id="rId179">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494341">
        <w:trPr>
          <w:jc w:val="center"/>
        </w:trPr>
        <w:tc>
          <w:tcPr>
            <w:tcW w:w="1435" w:type="dxa"/>
          </w:tcPr>
          <w:p w14:paraId="28CCCAE2" w14:textId="77777777" w:rsidR="00FC3C6C" w:rsidRPr="00227DA1" w:rsidRDefault="00FC3C6C" w:rsidP="00FC3C6C">
            <w:pPr>
              <w:rPr>
                <w:color w:val="008EAA" w:themeColor="accent3"/>
              </w:rPr>
            </w:pPr>
            <w:hyperlink r:id="rId180">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494341">
        <w:trPr>
          <w:jc w:val="center"/>
        </w:trPr>
        <w:tc>
          <w:tcPr>
            <w:tcW w:w="1435" w:type="dxa"/>
          </w:tcPr>
          <w:p w14:paraId="0568877E" w14:textId="77777777" w:rsidR="00FC3C6C" w:rsidRPr="00227DA1" w:rsidRDefault="00FC3C6C" w:rsidP="00FC3C6C">
            <w:pPr>
              <w:rPr>
                <w:color w:val="008EAA" w:themeColor="accent3"/>
              </w:rPr>
            </w:pPr>
            <w:hyperlink r:id="rId181">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494341">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lastRenderedPageBreak/>
              <w:t>Best Practice 23: Local Air Quality</w:t>
            </w:r>
            <w:bookmarkEnd w:id="66"/>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494341">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494341">
        <w:trPr>
          <w:jc w:val="center"/>
        </w:trPr>
        <w:tc>
          <w:tcPr>
            <w:tcW w:w="1435" w:type="dxa"/>
          </w:tcPr>
          <w:p w14:paraId="4A3B2726" w14:textId="77777777" w:rsidR="00FC3C6C" w:rsidRPr="00227DA1" w:rsidRDefault="00FC3C6C" w:rsidP="00FC3C6C">
            <w:pPr>
              <w:rPr>
                <w:color w:val="008EAA" w:themeColor="accent3"/>
              </w:rPr>
            </w:pPr>
            <w:hyperlink r:id="rId182">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494341">
        <w:trPr>
          <w:jc w:val="center"/>
        </w:trPr>
        <w:tc>
          <w:tcPr>
            <w:tcW w:w="1435" w:type="dxa"/>
          </w:tcPr>
          <w:p w14:paraId="1C12B765" w14:textId="77777777" w:rsidR="00FC3C6C" w:rsidRPr="00227DA1" w:rsidRDefault="00FC3C6C" w:rsidP="00FC3C6C">
            <w:pPr>
              <w:rPr>
                <w:color w:val="008EAA" w:themeColor="accent3"/>
              </w:rPr>
            </w:pPr>
            <w:hyperlink r:id="rId183">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494341">
        <w:trPr>
          <w:jc w:val="center"/>
        </w:trPr>
        <w:tc>
          <w:tcPr>
            <w:tcW w:w="1435" w:type="dxa"/>
          </w:tcPr>
          <w:p w14:paraId="5DE7DAD1" w14:textId="77777777" w:rsidR="00FC3C6C" w:rsidRPr="00227DA1" w:rsidRDefault="00FC3C6C" w:rsidP="00FC3C6C">
            <w:pPr>
              <w:rPr>
                <w:color w:val="008EAA" w:themeColor="accent3"/>
              </w:rPr>
            </w:pPr>
            <w:hyperlink r:id="rId184">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494341">
        <w:trPr>
          <w:jc w:val="center"/>
        </w:trPr>
        <w:tc>
          <w:tcPr>
            <w:tcW w:w="1435" w:type="dxa"/>
          </w:tcPr>
          <w:p w14:paraId="7928A690" w14:textId="77777777" w:rsidR="00FC3C6C" w:rsidRPr="00227DA1" w:rsidRDefault="00FC3C6C" w:rsidP="00FC3C6C">
            <w:pPr>
              <w:rPr>
                <w:color w:val="008EAA" w:themeColor="accent3"/>
              </w:rPr>
            </w:pPr>
            <w:hyperlink r:id="rId185">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494341">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C3C6C" w:rsidRDefault="00FC3C6C" w:rsidP="00FC3C6C">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FC3C6C" w14:paraId="726CC46B" w14:textId="77777777" w:rsidTr="00494341">
        <w:trPr>
          <w:trHeight w:val="431"/>
          <w:jc w:val="center"/>
        </w:trPr>
        <w:tc>
          <w:tcPr>
            <w:tcW w:w="10908" w:type="dxa"/>
            <w:gridSpan w:val="5"/>
            <w:shd w:val="clear" w:color="auto" w:fill="E2EFD9"/>
          </w:tcPr>
          <w:p w14:paraId="10CDB20C" w14:textId="0C098A4F" w:rsidR="00FC3C6C" w:rsidRDefault="00FC3C6C" w:rsidP="00FC3C6C">
            <w:pPr>
              <w:pStyle w:val="Heading3"/>
            </w:pPr>
            <w:bookmarkStart w:id="68" w:name="_heading=h.4f1mdlm" w:colFirst="0" w:colLast="0"/>
            <w:bookmarkStart w:id="69" w:name="_Toc108009832"/>
            <w:bookmarkStart w:id="70" w:name="_Hlk220413729"/>
            <w:bookmarkEnd w:id="68"/>
            <w:r>
              <w:t xml:space="preserve">Best Practice 24: </w:t>
            </w:r>
            <w:r w:rsidR="002B57D9">
              <w:t xml:space="preserve">Coordination, </w:t>
            </w:r>
            <w:r>
              <w:t>Engagement</w:t>
            </w:r>
            <w:bookmarkEnd w:id="69"/>
            <w:r w:rsidR="002B57D9">
              <w:t>, and Outcomes</w:t>
            </w:r>
          </w:p>
          <w:bookmarkEnd w:id="70"/>
          <w:p w14:paraId="3E343B4B" w14:textId="07ABFCE5"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F533F1">
                  <w:rPr>
                    <w:rStyle w:val="Style2"/>
                  </w:rPr>
                  <w:t>1</w:t>
                </w:r>
              </w:sdtContent>
            </w:sdt>
          </w:p>
          <w:p w14:paraId="74D38A47" w14:textId="6983A548" w:rsidR="00FC3C6C" w:rsidRDefault="00FC3C6C" w:rsidP="00FC3C6C">
            <w:pPr>
              <w:spacing w:line="360" w:lineRule="auto"/>
            </w:pPr>
            <w:r w:rsidRPr="007543D0">
              <w:rPr>
                <w:b/>
                <w:bCs/>
              </w:rPr>
              <w:t>Actions to Complete BP 24:</w:t>
            </w:r>
            <w:r>
              <w:t xml:space="preserve"> </w:t>
            </w:r>
            <w:r w:rsidRPr="00F533F1">
              <w:rPr>
                <w:strike/>
              </w:rPr>
              <w:t xml:space="preserve">24.1 </w:t>
            </w:r>
            <w:r>
              <w:t xml:space="preserve">and 24.2 </w:t>
            </w:r>
          </w:p>
        </w:tc>
      </w:tr>
      <w:tr w:rsidR="00FC3C6C" w14:paraId="49862816" w14:textId="77777777" w:rsidTr="00494341">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FF307FD" w14:textId="77777777" w:rsidR="00FC3C6C" w:rsidRDefault="00FC3C6C" w:rsidP="00FC3C6C">
            <w:pPr>
              <w:rPr>
                <w:b/>
              </w:rPr>
            </w:pPr>
            <w:r>
              <w:rPr>
                <w:b/>
              </w:rPr>
              <w:t>Date of Last Entry:</w:t>
            </w:r>
          </w:p>
        </w:tc>
      </w:tr>
      <w:bookmarkStart w:id="71" w:name="_Hlk220413745"/>
      <w:tr w:rsidR="002B57D9" w14:paraId="4DDC492A" w14:textId="77777777" w:rsidTr="00494341">
        <w:trPr>
          <w:jc w:val="center"/>
        </w:trPr>
        <w:tc>
          <w:tcPr>
            <w:tcW w:w="1435" w:type="dxa"/>
          </w:tcPr>
          <w:p w14:paraId="3ABCB028" w14:textId="77777777" w:rsidR="002B57D9" w:rsidRPr="007543D0" w:rsidRDefault="002B57D9" w:rsidP="002B57D9">
            <w:pPr>
              <w:rPr>
                <w:color w:val="008EAA" w:themeColor="accent3"/>
              </w:rPr>
            </w:pPr>
            <w:r>
              <w:fldChar w:fldCharType="begin"/>
            </w:r>
            <w:r>
              <w:instrText>HYPERLINK "https://greenstep.pca.state.mn.us/bp-action-detail/81880" \h</w:instrText>
            </w:r>
            <w:r>
              <w:fldChar w:fldCharType="separate"/>
            </w:r>
            <w:r w:rsidRPr="007543D0">
              <w:rPr>
                <w:color w:val="008EAA" w:themeColor="accent3"/>
                <w:u w:val="single"/>
              </w:rPr>
              <w:t>24.1</w:t>
            </w:r>
            <w:r>
              <w:fldChar w:fldCharType="end"/>
            </w:r>
          </w:p>
        </w:tc>
        <w:tc>
          <w:tcPr>
            <w:tcW w:w="1350" w:type="dxa"/>
          </w:tcPr>
          <w:sdt>
            <w:sdtPr>
              <w:rPr>
                <w:rStyle w:val="Style3"/>
                <w:rFonts w:ascii="Arial" w:hAnsi="Arial" w:cs="Arial"/>
              </w:rPr>
              <w:alias w:val="1, 2, or 3 Stars"/>
              <w:tag w:val="1, 2, or 3 Stars"/>
              <w:id w:val="478811755"/>
              <w:placeholder>
                <w:docPart w:val="98BF6176D67E4D3290C775E5DA2F0B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2ECC6E48" w:rsidR="002B57D9" w:rsidRDefault="00F533F1" w:rsidP="002B57D9">
                <w:pPr>
                  <w:jc w:val="center"/>
                </w:pPr>
                <w:r>
                  <w:rPr>
                    <w:rStyle w:val="Style3"/>
                    <w:rFonts w:ascii="Segoe UI Symbol" w:hAnsi="Segoe UI Symbol" w:cs="Segoe UI Symbol"/>
                  </w:rPr>
                  <w:t>★★★</w:t>
                </w:r>
              </w:p>
            </w:sdtContent>
          </w:sdt>
        </w:tc>
        <w:tc>
          <w:tcPr>
            <w:tcW w:w="3690" w:type="dxa"/>
          </w:tcPr>
          <w:p w14:paraId="75C11CB8" w14:textId="2552BC02" w:rsidR="002B57D9" w:rsidRDefault="002B57D9" w:rsidP="002B57D9">
            <w:pPr>
              <w:rPr>
                <w:color w:val="000000"/>
              </w:rPr>
            </w:pPr>
            <w:r w:rsidRPr="00DC2084">
              <w:rPr>
                <w:b/>
                <w:bCs/>
                <w:color w:val="000000"/>
              </w:rPr>
              <w:t>Inclusive and Coordinated Decision-Making:</w:t>
            </w:r>
            <w:r w:rsidRPr="00DC2084">
              <w:rPr>
                <w:color w:val="000000"/>
              </w:rPr>
              <w:t xml:space="preserve"> Use a city commission or committee to lead, coordinate, report to and engage community members on the identification and equitable implementation of sustainability best practices.</w:t>
            </w:r>
          </w:p>
        </w:tc>
        <w:tc>
          <w:tcPr>
            <w:tcW w:w="3240" w:type="dxa"/>
            <w:shd w:val="clear" w:color="auto" w:fill="auto"/>
          </w:tcPr>
          <w:p w14:paraId="0C77BF0D" w14:textId="11D1DF9F" w:rsidR="002B57D9" w:rsidRDefault="00F533F1" w:rsidP="002B57D9">
            <w:pPr>
              <w:rPr>
                <w:color w:val="000000"/>
              </w:rPr>
            </w:pPr>
            <w:r w:rsidRPr="00F533F1">
              <w:rPr>
                <w:color w:val="000000"/>
              </w:rPr>
              <w:t xml:space="preserve">The City of Champlin Environmental Resources Commission (ERC) advises the City Council and the community on the management of environmental resources. The ERC is comprised of nine citizen representatives and one staff member. The ERC will be responsible for guiding the implementation of best practices of the </w:t>
            </w:r>
            <w:proofErr w:type="spellStart"/>
            <w:r w:rsidRPr="00F533F1">
              <w:rPr>
                <w:color w:val="000000"/>
              </w:rPr>
              <w:t>GreenStep</w:t>
            </w:r>
            <w:proofErr w:type="spellEnd"/>
            <w:r w:rsidRPr="00F533F1">
              <w:rPr>
                <w:color w:val="000000"/>
              </w:rPr>
              <w:t xml:space="preserve"> program.</w:t>
            </w:r>
          </w:p>
        </w:tc>
        <w:tc>
          <w:tcPr>
            <w:tcW w:w="1193" w:type="dxa"/>
            <w:shd w:val="clear" w:color="auto" w:fill="auto"/>
          </w:tcPr>
          <w:p w14:paraId="68E9011B" w14:textId="54BDE1BD" w:rsidR="002B57D9" w:rsidRPr="007543D0" w:rsidRDefault="00F533F1" w:rsidP="002B57D9">
            <w:pPr>
              <w:rPr>
                <w:color w:val="000000"/>
                <w:sz w:val="20"/>
                <w:szCs w:val="20"/>
              </w:rPr>
            </w:pPr>
            <w:r>
              <w:rPr>
                <w:color w:val="000000"/>
                <w:sz w:val="20"/>
                <w:szCs w:val="20"/>
              </w:rPr>
              <w:t>3/16/26</w:t>
            </w:r>
          </w:p>
        </w:tc>
      </w:tr>
      <w:tr w:rsidR="002B57D9" w14:paraId="78C7B7E4" w14:textId="77777777" w:rsidTr="00494341">
        <w:trPr>
          <w:jc w:val="center"/>
        </w:trPr>
        <w:tc>
          <w:tcPr>
            <w:tcW w:w="1435" w:type="dxa"/>
          </w:tcPr>
          <w:p w14:paraId="16EFC0BA" w14:textId="77777777" w:rsidR="002B57D9" w:rsidRPr="007543D0" w:rsidRDefault="002B57D9" w:rsidP="002B57D9">
            <w:pPr>
              <w:rPr>
                <w:color w:val="008EAA" w:themeColor="accent3"/>
              </w:rPr>
            </w:pPr>
            <w:hyperlink r:id="rId186">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4B99EDDD1DCD47F5AD50B2557EC053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77777777" w:rsidR="002B57D9" w:rsidRDefault="002B57D9" w:rsidP="002B57D9">
                <w:pPr>
                  <w:jc w:val="center"/>
                </w:pPr>
                <w:r w:rsidRPr="000504E3">
                  <w:rPr>
                    <w:rStyle w:val="PlaceholderText"/>
                  </w:rPr>
                  <w:t>Choose an item.</w:t>
                </w:r>
              </w:p>
            </w:sdtContent>
          </w:sdt>
        </w:tc>
        <w:tc>
          <w:tcPr>
            <w:tcW w:w="3690" w:type="dxa"/>
          </w:tcPr>
          <w:p w14:paraId="454D7A7C" w14:textId="03921870" w:rsidR="002B57D9" w:rsidRDefault="002B57D9" w:rsidP="002B57D9">
            <w:pPr>
              <w:rPr>
                <w:color w:val="000000"/>
              </w:rPr>
            </w:pPr>
            <w:r w:rsidRPr="00DC2084">
              <w:rPr>
                <w:b/>
                <w:bCs/>
                <w:color w:val="000000"/>
              </w:rPr>
              <w:t>Communicating Progress on Goals:</w:t>
            </w:r>
            <w:r w:rsidRPr="00DC2084">
              <w:rPr>
                <w:color w:val="000000"/>
              </w:rPr>
              <w:t xml:space="preserve"> Organize goals/outcome measures from all city plans (social, environmental, economic) and report to community members data that show progress toward meeting these goals.</w:t>
            </w:r>
          </w:p>
        </w:tc>
        <w:tc>
          <w:tcPr>
            <w:tcW w:w="3240" w:type="dxa"/>
            <w:shd w:val="clear" w:color="auto" w:fill="auto"/>
          </w:tcPr>
          <w:p w14:paraId="4860B353" w14:textId="77777777" w:rsidR="002B57D9" w:rsidRDefault="002B57D9" w:rsidP="002B57D9">
            <w:pPr>
              <w:rPr>
                <w:color w:val="000000"/>
              </w:rPr>
            </w:pPr>
          </w:p>
        </w:tc>
        <w:tc>
          <w:tcPr>
            <w:tcW w:w="1193" w:type="dxa"/>
            <w:shd w:val="clear" w:color="auto" w:fill="auto"/>
          </w:tcPr>
          <w:p w14:paraId="40CC4D8C" w14:textId="77777777" w:rsidR="002B57D9" w:rsidRPr="007543D0" w:rsidRDefault="002B57D9" w:rsidP="002B57D9">
            <w:pPr>
              <w:rPr>
                <w:color w:val="000000"/>
                <w:sz w:val="20"/>
                <w:szCs w:val="20"/>
              </w:rPr>
            </w:pPr>
          </w:p>
        </w:tc>
      </w:tr>
      <w:tr w:rsidR="002B57D9" w14:paraId="6E83D904" w14:textId="77777777" w:rsidTr="00494341">
        <w:trPr>
          <w:jc w:val="center"/>
        </w:trPr>
        <w:tc>
          <w:tcPr>
            <w:tcW w:w="1435" w:type="dxa"/>
          </w:tcPr>
          <w:p w14:paraId="20E6A356" w14:textId="77777777" w:rsidR="002B57D9" w:rsidRPr="007543D0" w:rsidRDefault="002B57D9" w:rsidP="002B57D9">
            <w:pPr>
              <w:rPr>
                <w:color w:val="008EAA" w:themeColor="accent3"/>
              </w:rPr>
            </w:pPr>
            <w:hyperlink r:id="rId187">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5D6DBEC8792C4A4B812B55D8572EC5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2B57D9" w:rsidRDefault="002B57D9" w:rsidP="002B57D9">
                <w:pPr>
                  <w:jc w:val="center"/>
                </w:pPr>
                <w:r w:rsidRPr="000504E3">
                  <w:rPr>
                    <w:rStyle w:val="PlaceholderText"/>
                  </w:rPr>
                  <w:t>Choose an item.</w:t>
                </w:r>
              </w:p>
            </w:sdtContent>
          </w:sdt>
        </w:tc>
        <w:tc>
          <w:tcPr>
            <w:tcW w:w="3690" w:type="dxa"/>
          </w:tcPr>
          <w:p w14:paraId="7994CCF5" w14:textId="65F188B0" w:rsidR="002B57D9" w:rsidRDefault="002B57D9" w:rsidP="002B57D9">
            <w:pPr>
              <w:rPr>
                <w:color w:val="000000"/>
              </w:rPr>
            </w:pPr>
            <w:r w:rsidRPr="00DC2084">
              <w:rPr>
                <w:b/>
                <w:bCs/>
                <w:color w:val="000000"/>
              </w:rPr>
              <w:t>Measuring Outcomes:</w:t>
            </w:r>
            <w:r w:rsidRPr="00DC2084">
              <w:rPr>
                <w:color w:val="000000"/>
              </w:rPr>
              <w:t xml:space="preserve"> Engage community members and partners in identifying, measuring, and reporting progress on key sustainability and social indicators/ including energy </w:t>
            </w:r>
            <w:r w:rsidRPr="00DC2084">
              <w:rPr>
                <w:color w:val="000000"/>
              </w:rPr>
              <w:lastRenderedPageBreak/>
              <w:t>use/greenhouse gas emissions, social vitality/social inclusion outcome measures.</w:t>
            </w:r>
          </w:p>
        </w:tc>
        <w:tc>
          <w:tcPr>
            <w:tcW w:w="3240" w:type="dxa"/>
            <w:shd w:val="clear" w:color="auto" w:fill="auto"/>
          </w:tcPr>
          <w:p w14:paraId="5C87DC59" w14:textId="77777777" w:rsidR="002B57D9" w:rsidRDefault="002B57D9" w:rsidP="002B57D9">
            <w:pPr>
              <w:rPr>
                <w:color w:val="000000"/>
              </w:rPr>
            </w:pPr>
          </w:p>
        </w:tc>
        <w:tc>
          <w:tcPr>
            <w:tcW w:w="1193" w:type="dxa"/>
            <w:shd w:val="clear" w:color="auto" w:fill="auto"/>
          </w:tcPr>
          <w:p w14:paraId="631D1A39" w14:textId="77777777" w:rsidR="002B57D9" w:rsidRPr="007543D0" w:rsidRDefault="002B57D9" w:rsidP="002B57D9">
            <w:pPr>
              <w:rPr>
                <w:color w:val="000000"/>
                <w:sz w:val="20"/>
                <w:szCs w:val="20"/>
              </w:rPr>
            </w:pPr>
          </w:p>
        </w:tc>
      </w:tr>
      <w:tr w:rsidR="002B57D9" w14:paraId="5C9B2C2A" w14:textId="77777777" w:rsidTr="00494341">
        <w:trPr>
          <w:jc w:val="center"/>
        </w:trPr>
        <w:tc>
          <w:tcPr>
            <w:tcW w:w="1435" w:type="dxa"/>
          </w:tcPr>
          <w:p w14:paraId="53296643" w14:textId="77777777" w:rsidR="002B57D9" w:rsidRPr="007543D0" w:rsidRDefault="002B57D9" w:rsidP="002B57D9">
            <w:pPr>
              <w:rPr>
                <w:color w:val="008EAA" w:themeColor="accent3"/>
              </w:rPr>
            </w:pPr>
            <w:hyperlink r:id="rId188">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7DC68A39A8D249109D1EF55102ACED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2B57D9" w:rsidRPr="007543D0" w:rsidRDefault="002B57D9" w:rsidP="002B57D9">
                <w:pPr>
                  <w:jc w:val="center"/>
                  <w:rPr>
                    <w:rFonts w:ascii="Arial" w:hAnsi="Arial" w:cs="Arial"/>
                  </w:rPr>
                </w:pPr>
                <w:r w:rsidRPr="000504E3">
                  <w:rPr>
                    <w:rStyle w:val="PlaceholderText"/>
                  </w:rPr>
                  <w:t>Choose an item.</w:t>
                </w:r>
              </w:p>
            </w:sdtContent>
          </w:sdt>
        </w:tc>
        <w:tc>
          <w:tcPr>
            <w:tcW w:w="3690" w:type="dxa"/>
          </w:tcPr>
          <w:p w14:paraId="509B02E5" w14:textId="216A4442" w:rsidR="002B57D9" w:rsidRDefault="002B57D9" w:rsidP="002B57D9">
            <w:pPr>
              <w:rPr>
                <w:color w:val="000000"/>
              </w:rPr>
            </w:pPr>
            <w:r w:rsidRPr="00DC2084">
              <w:rPr>
                <w:b/>
                <w:bCs/>
                <w:color w:val="000000"/>
              </w:rPr>
              <w:t>Public Education for Action:</w:t>
            </w:r>
            <w:r w:rsidRPr="00DC2084">
              <w:rPr>
                <w:color w:val="000000"/>
              </w:rPr>
              <w:t xml:space="preserve"> Conduct or support a broad sustainability education and action campaign, building on existing community relationships, networks &amp; events</w:t>
            </w:r>
            <w:r>
              <w:rPr>
                <w:color w:val="000000"/>
              </w:rPr>
              <w:t>.</w:t>
            </w:r>
          </w:p>
        </w:tc>
        <w:tc>
          <w:tcPr>
            <w:tcW w:w="3240" w:type="dxa"/>
            <w:shd w:val="clear" w:color="auto" w:fill="auto"/>
          </w:tcPr>
          <w:p w14:paraId="65CAF836" w14:textId="77777777" w:rsidR="002B57D9" w:rsidRDefault="002B57D9" w:rsidP="002B57D9">
            <w:pPr>
              <w:rPr>
                <w:color w:val="000000"/>
              </w:rPr>
            </w:pPr>
          </w:p>
        </w:tc>
        <w:tc>
          <w:tcPr>
            <w:tcW w:w="1193" w:type="dxa"/>
            <w:shd w:val="clear" w:color="auto" w:fill="auto"/>
          </w:tcPr>
          <w:p w14:paraId="36A11479" w14:textId="77777777" w:rsidR="002B57D9" w:rsidRPr="007543D0" w:rsidRDefault="002B57D9" w:rsidP="002B57D9">
            <w:pPr>
              <w:rPr>
                <w:color w:val="000000"/>
                <w:sz w:val="20"/>
                <w:szCs w:val="20"/>
              </w:rPr>
            </w:pPr>
          </w:p>
        </w:tc>
      </w:tr>
      <w:tr w:rsidR="002B57D9" w14:paraId="18915AB4" w14:textId="77777777" w:rsidTr="00494341">
        <w:trPr>
          <w:jc w:val="center"/>
        </w:trPr>
        <w:tc>
          <w:tcPr>
            <w:tcW w:w="1435" w:type="dxa"/>
          </w:tcPr>
          <w:p w14:paraId="47FA28AA" w14:textId="77777777" w:rsidR="002B57D9" w:rsidRPr="007543D0" w:rsidRDefault="002B57D9" w:rsidP="002B57D9">
            <w:pPr>
              <w:rPr>
                <w:color w:val="008EAA" w:themeColor="accent3"/>
              </w:rPr>
            </w:pPr>
            <w:hyperlink r:id="rId189">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2A2A11C7F2EC498DA2D32DB5E0C670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2B57D9" w:rsidRDefault="002B57D9" w:rsidP="002B57D9">
                <w:pPr>
                  <w:jc w:val="center"/>
                </w:pPr>
                <w:r w:rsidRPr="000504E3">
                  <w:rPr>
                    <w:rStyle w:val="PlaceholderText"/>
                  </w:rPr>
                  <w:t>Choose an item.</w:t>
                </w:r>
              </w:p>
            </w:sdtContent>
          </w:sdt>
        </w:tc>
        <w:tc>
          <w:tcPr>
            <w:tcW w:w="3690" w:type="dxa"/>
          </w:tcPr>
          <w:p w14:paraId="3416C576" w14:textId="3A2F6980" w:rsidR="002B57D9" w:rsidRDefault="002B57D9" w:rsidP="002B57D9">
            <w:pPr>
              <w:rPr>
                <w:color w:val="000000"/>
              </w:rPr>
            </w:pPr>
            <w:r w:rsidRPr="00DC2084">
              <w:rPr>
                <w:b/>
                <w:bCs/>
                <w:color w:val="000000"/>
              </w:rPr>
              <w:t>Planning with a Purpose</w:t>
            </w:r>
            <w:r w:rsidRPr="00DC2084">
              <w:rPr>
                <w:color w:val="000000"/>
              </w:rPr>
              <w:t>: Conduct a community visioning and planning initiative that engages a diverse set of community members &amp; stakeholders and uses a sustainability, resilience, or environmental justice framework</w:t>
            </w:r>
            <w:r>
              <w:rPr>
                <w:color w:val="000000"/>
              </w:rPr>
              <w:t>.</w:t>
            </w:r>
          </w:p>
        </w:tc>
        <w:tc>
          <w:tcPr>
            <w:tcW w:w="3240" w:type="dxa"/>
            <w:shd w:val="clear" w:color="auto" w:fill="auto"/>
          </w:tcPr>
          <w:p w14:paraId="68A20D91" w14:textId="77777777" w:rsidR="002B57D9" w:rsidRDefault="002B57D9" w:rsidP="002B57D9">
            <w:pPr>
              <w:rPr>
                <w:color w:val="000000"/>
              </w:rPr>
            </w:pPr>
          </w:p>
        </w:tc>
        <w:tc>
          <w:tcPr>
            <w:tcW w:w="1193" w:type="dxa"/>
            <w:shd w:val="clear" w:color="auto" w:fill="auto"/>
          </w:tcPr>
          <w:p w14:paraId="2BEF5B61" w14:textId="77777777" w:rsidR="002B57D9" w:rsidRPr="007543D0" w:rsidRDefault="002B57D9" w:rsidP="002B57D9">
            <w:pPr>
              <w:rPr>
                <w:color w:val="000000"/>
                <w:sz w:val="20"/>
                <w:szCs w:val="20"/>
              </w:rPr>
            </w:pPr>
          </w:p>
        </w:tc>
      </w:tr>
      <w:tr w:rsidR="002B57D9" w14:paraId="71D13C01" w14:textId="77777777" w:rsidTr="00494341">
        <w:trPr>
          <w:jc w:val="center"/>
        </w:trPr>
        <w:tc>
          <w:tcPr>
            <w:tcW w:w="1435" w:type="dxa"/>
          </w:tcPr>
          <w:p w14:paraId="1B51634A" w14:textId="77777777" w:rsidR="002B57D9" w:rsidRPr="007543D0" w:rsidRDefault="002B57D9" w:rsidP="002B57D9">
            <w:pPr>
              <w:rPr>
                <w:color w:val="008EAA" w:themeColor="accent3"/>
              </w:rPr>
            </w:pPr>
            <w:hyperlink r:id="rId190">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4B4699949F8D47BB9A863E33CA78E9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2B57D9" w:rsidRPr="007543D0" w:rsidRDefault="002B57D9" w:rsidP="002B57D9">
                <w:pPr>
                  <w:jc w:val="center"/>
                  <w:rPr>
                    <w:rFonts w:ascii="Arial" w:hAnsi="Arial" w:cs="Arial"/>
                  </w:rPr>
                </w:pPr>
                <w:r w:rsidRPr="000504E3">
                  <w:rPr>
                    <w:rStyle w:val="PlaceholderText"/>
                  </w:rPr>
                  <w:t>Choose an item.</w:t>
                </w:r>
              </w:p>
            </w:sdtContent>
          </w:sdt>
        </w:tc>
        <w:tc>
          <w:tcPr>
            <w:tcW w:w="3690" w:type="dxa"/>
          </w:tcPr>
          <w:p w14:paraId="639E56BA" w14:textId="3F20E377" w:rsidR="002B57D9" w:rsidRDefault="002B57D9" w:rsidP="002B57D9">
            <w:pPr>
              <w:rPr>
                <w:color w:val="000000"/>
              </w:rPr>
            </w:pPr>
            <w:r w:rsidRPr="00DC2084">
              <w:rPr>
                <w:b/>
                <w:bCs/>
                <w:color w:val="000000"/>
              </w:rPr>
              <w:t>Engaging the Next Generation</w:t>
            </w:r>
            <w:r w:rsidRPr="00DC2084">
              <w:rPr>
                <w:color w:val="000000"/>
              </w:rPr>
              <w:t>: Engage wide representation of community youth and college students by creating opportunities to participate in city government (including commissions).</w:t>
            </w:r>
          </w:p>
        </w:tc>
        <w:tc>
          <w:tcPr>
            <w:tcW w:w="3240" w:type="dxa"/>
            <w:shd w:val="clear" w:color="auto" w:fill="auto"/>
          </w:tcPr>
          <w:p w14:paraId="4C7201E6" w14:textId="77777777" w:rsidR="002B57D9" w:rsidRDefault="002B57D9" w:rsidP="002B57D9">
            <w:pPr>
              <w:rPr>
                <w:color w:val="000000"/>
              </w:rPr>
            </w:pPr>
          </w:p>
        </w:tc>
        <w:tc>
          <w:tcPr>
            <w:tcW w:w="1193" w:type="dxa"/>
            <w:shd w:val="clear" w:color="auto" w:fill="auto"/>
          </w:tcPr>
          <w:p w14:paraId="4CBFB6B6" w14:textId="77777777" w:rsidR="002B57D9" w:rsidRPr="007543D0" w:rsidRDefault="002B57D9" w:rsidP="002B57D9">
            <w:pPr>
              <w:rPr>
                <w:color w:val="000000"/>
                <w:sz w:val="20"/>
                <w:szCs w:val="20"/>
              </w:rPr>
            </w:pPr>
          </w:p>
        </w:tc>
      </w:tr>
      <w:tr w:rsidR="002B57D9" w14:paraId="647E077A" w14:textId="77777777" w:rsidTr="00494341">
        <w:trPr>
          <w:jc w:val="center"/>
        </w:trPr>
        <w:tc>
          <w:tcPr>
            <w:tcW w:w="1435" w:type="dxa"/>
          </w:tcPr>
          <w:p w14:paraId="02F7F50B" w14:textId="77777777" w:rsidR="002B57D9" w:rsidRPr="007543D0" w:rsidRDefault="002B57D9" w:rsidP="002B57D9">
            <w:pPr>
              <w:rPr>
                <w:color w:val="008EAA" w:themeColor="accent3"/>
              </w:rPr>
            </w:pPr>
            <w:hyperlink r:id="rId191">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4D83837F5E754BB5A7408E3FA1CB47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2B57D9" w:rsidRDefault="002B57D9" w:rsidP="002B57D9">
                <w:pPr>
                  <w:jc w:val="center"/>
                </w:pPr>
                <w:r w:rsidRPr="000504E3">
                  <w:rPr>
                    <w:rStyle w:val="PlaceholderText"/>
                  </w:rPr>
                  <w:t>Choose an item.</w:t>
                </w:r>
              </w:p>
            </w:sdtContent>
          </w:sdt>
        </w:tc>
        <w:tc>
          <w:tcPr>
            <w:tcW w:w="3690" w:type="dxa"/>
          </w:tcPr>
          <w:p w14:paraId="3ED9B41E" w14:textId="38BAD0A9" w:rsidR="002B57D9" w:rsidRDefault="002B57D9" w:rsidP="002B57D9">
            <w:pPr>
              <w:rPr>
                <w:color w:val="000000"/>
              </w:rPr>
            </w:pPr>
            <w:r w:rsidRPr="00DC2084">
              <w:rPr>
                <w:b/>
                <w:bCs/>
                <w:color w:val="000000"/>
              </w:rPr>
              <w:t>Expanding Community Engagement</w:t>
            </w:r>
            <w:r w:rsidRPr="00DC2084">
              <w:rPr>
                <w:color w:val="000000"/>
              </w:rPr>
              <w:t>: Engage Black, Indigenous, People of Color (BIPOC), renters, low-income, new Americans, differently abled and other traditionally under-represented community members by encouragement, and support to participate in current and new opportunities in city government.</w:t>
            </w:r>
          </w:p>
        </w:tc>
        <w:tc>
          <w:tcPr>
            <w:tcW w:w="3240" w:type="dxa"/>
            <w:shd w:val="clear" w:color="auto" w:fill="auto"/>
          </w:tcPr>
          <w:p w14:paraId="40DFAE34" w14:textId="77777777" w:rsidR="002B57D9" w:rsidRDefault="002B57D9" w:rsidP="002B57D9">
            <w:pPr>
              <w:rPr>
                <w:color w:val="000000"/>
              </w:rPr>
            </w:pPr>
          </w:p>
        </w:tc>
        <w:tc>
          <w:tcPr>
            <w:tcW w:w="1193" w:type="dxa"/>
            <w:shd w:val="clear" w:color="auto" w:fill="auto"/>
          </w:tcPr>
          <w:p w14:paraId="602AC96B" w14:textId="77777777" w:rsidR="002B57D9" w:rsidRPr="007543D0" w:rsidRDefault="002B57D9" w:rsidP="002B57D9">
            <w:pPr>
              <w:rPr>
                <w:color w:val="000000"/>
                <w:sz w:val="20"/>
                <w:szCs w:val="20"/>
              </w:rPr>
            </w:pPr>
          </w:p>
        </w:tc>
      </w:tr>
      <w:tr w:rsidR="002B57D9" w14:paraId="5623E8FA" w14:textId="77777777" w:rsidTr="00494341">
        <w:trPr>
          <w:jc w:val="center"/>
        </w:trPr>
        <w:tc>
          <w:tcPr>
            <w:tcW w:w="1435" w:type="dxa"/>
          </w:tcPr>
          <w:p w14:paraId="49B8E6B5" w14:textId="092282DB" w:rsidR="002B57D9" w:rsidRDefault="002B57D9" w:rsidP="002B57D9">
            <w:hyperlink r:id="rId192" w:history="1">
              <w:r w:rsidRPr="00DC2084">
                <w:rPr>
                  <w:color w:val="008EAA"/>
                  <w:u w:val="single"/>
                </w:rPr>
                <w:t>24.8</w:t>
              </w:r>
            </w:hyperlink>
          </w:p>
        </w:tc>
        <w:tc>
          <w:tcPr>
            <w:tcW w:w="1350" w:type="dxa"/>
          </w:tcPr>
          <w:sdt>
            <w:sdtPr>
              <w:rPr>
                <w:rStyle w:val="Style3"/>
                <w:rFonts w:ascii="Arial" w:hAnsi="Arial" w:cs="Arial"/>
              </w:rPr>
              <w:alias w:val="1, 2, or 3 Stars"/>
              <w:tag w:val="1, 2, or 3 Stars"/>
              <w:id w:val="-1386181142"/>
              <w:placeholder>
                <w:docPart w:val="51861BF3AE2145069EC6DC7093D438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778B7D" w14:textId="1736453C" w:rsidR="002B57D9" w:rsidRDefault="002B57D9" w:rsidP="002B57D9">
                <w:pPr>
                  <w:jc w:val="center"/>
                  <w:rPr>
                    <w:rStyle w:val="Style3"/>
                    <w:rFonts w:ascii="Arial" w:hAnsi="Arial" w:cs="Arial"/>
                  </w:rPr>
                </w:pPr>
                <w:r w:rsidRPr="000504E3">
                  <w:rPr>
                    <w:rStyle w:val="PlaceholderText"/>
                  </w:rPr>
                  <w:t>Choose an item.</w:t>
                </w:r>
              </w:p>
            </w:sdtContent>
          </w:sdt>
        </w:tc>
        <w:tc>
          <w:tcPr>
            <w:tcW w:w="3690" w:type="dxa"/>
          </w:tcPr>
          <w:p w14:paraId="662F1D2A" w14:textId="472A8C20" w:rsidR="002B57D9" w:rsidRDefault="002B57D9" w:rsidP="002B57D9">
            <w:pPr>
              <w:rPr>
                <w:color w:val="000000"/>
              </w:rPr>
            </w:pPr>
            <w:r w:rsidRPr="002B57D9">
              <w:rPr>
                <w:b/>
                <w:bCs/>
                <w:color w:val="000000"/>
              </w:rPr>
              <w:t>Sustainable Coordination</w:t>
            </w:r>
            <w:r w:rsidRPr="002B57D9">
              <w:rPr>
                <w:color w:val="000000"/>
              </w:rPr>
              <w:t>: Community staff and leaders have a clear understanding of roles and have expertise in and budgets for coordinating sustainability best practices.</w:t>
            </w:r>
            <w:r w:rsidRPr="002B57D9">
              <w:rPr>
                <w:b/>
                <w:bCs/>
                <w:color w:val="000000"/>
              </w:rPr>
              <w:t> </w:t>
            </w:r>
          </w:p>
        </w:tc>
        <w:tc>
          <w:tcPr>
            <w:tcW w:w="3240" w:type="dxa"/>
            <w:shd w:val="clear" w:color="auto" w:fill="auto"/>
          </w:tcPr>
          <w:p w14:paraId="387EBD88" w14:textId="77777777" w:rsidR="002B57D9" w:rsidRDefault="002B57D9" w:rsidP="002B57D9">
            <w:pPr>
              <w:rPr>
                <w:color w:val="000000"/>
              </w:rPr>
            </w:pPr>
          </w:p>
        </w:tc>
        <w:tc>
          <w:tcPr>
            <w:tcW w:w="1193" w:type="dxa"/>
            <w:shd w:val="clear" w:color="auto" w:fill="auto"/>
          </w:tcPr>
          <w:p w14:paraId="7139EC1C" w14:textId="77777777" w:rsidR="002B57D9" w:rsidRPr="007543D0" w:rsidRDefault="002B57D9" w:rsidP="002B57D9">
            <w:pPr>
              <w:rPr>
                <w:color w:val="000000"/>
                <w:sz w:val="20"/>
                <w:szCs w:val="20"/>
              </w:rPr>
            </w:pPr>
          </w:p>
        </w:tc>
      </w:tr>
      <w:tr w:rsidR="00FC3C6C" w14:paraId="2F7D68BD" w14:textId="77777777" w:rsidTr="00494341">
        <w:trPr>
          <w:trHeight w:val="431"/>
          <w:jc w:val="center"/>
        </w:trPr>
        <w:tc>
          <w:tcPr>
            <w:tcW w:w="10908" w:type="dxa"/>
            <w:gridSpan w:val="5"/>
            <w:shd w:val="clear" w:color="auto" w:fill="E2EFD9"/>
          </w:tcPr>
          <w:p w14:paraId="51F1CBF4" w14:textId="77777777" w:rsidR="00FC3C6C" w:rsidRDefault="00FC3C6C" w:rsidP="00FC3C6C">
            <w:pPr>
              <w:pStyle w:val="Heading3"/>
            </w:pPr>
            <w:bookmarkStart w:id="72" w:name="_heading=h.2u6wntf" w:colFirst="0" w:colLast="0"/>
            <w:bookmarkStart w:id="73" w:name="_Toc108009833"/>
            <w:bookmarkEnd w:id="71"/>
            <w:bookmarkEnd w:id="72"/>
            <w:r>
              <w:lastRenderedPageBreak/>
              <w:t>Best Practice 25: Green Business Development</w:t>
            </w:r>
            <w:bookmarkEnd w:id="73"/>
          </w:p>
          <w:p w14:paraId="442A3A6A" w14:textId="77777777"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Pr>
                    <w:rStyle w:val="Style2"/>
                  </w:rPr>
                  <w:t>0</w:t>
                </w:r>
              </w:sdtContent>
            </w:sdt>
          </w:p>
          <w:p w14:paraId="230FC821" w14:textId="77777777" w:rsidR="00FC3C6C" w:rsidRDefault="00FC3C6C" w:rsidP="00FC3C6C">
            <w:pPr>
              <w:spacing w:line="360" w:lineRule="auto"/>
            </w:pPr>
            <w:r w:rsidRPr="007543D0">
              <w:rPr>
                <w:b/>
                <w:bCs/>
              </w:rPr>
              <w:t>Actions to Complete BP 25:</w:t>
            </w:r>
            <w:r>
              <w:t xml:space="preserve"> Any two actions</w:t>
            </w:r>
          </w:p>
        </w:tc>
      </w:tr>
      <w:tr w:rsidR="00FC3C6C" w14:paraId="35A0D14B" w14:textId="77777777" w:rsidTr="00494341">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494341">
        <w:trPr>
          <w:jc w:val="center"/>
        </w:trPr>
        <w:tc>
          <w:tcPr>
            <w:tcW w:w="1435" w:type="dxa"/>
          </w:tcPr>
          <w:p w14:paraId="7589F88B" w14:textId="77777777" w:rsidR="00FC3C6C" w:rsidRPr="007543D0" w:rsidRDefault="00FC3C6C" w:rsidP="00FC3C6C">
            <w:pPr>
              <w:rPr>
                <w:color w:val="008EAA" w:themeColor="accent3"/>
              </w:rPr>
            </w:pPr>
            <w:hyperlink r:id="rId193">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494341">
        <w:trPr>
          <w:jc w:val="center"/>
        </w:trPr>
        <w:tc>
          <w:tcPr>
            <w:tcW w:w="1435" w:type="dxa"/>
          </w:tcPr>
          <w:p w14:paraId="6691B69B" w14:textId="77777777" w:rsidR="00FC3C6C" w:rsidRPr="007543D0" w:rsidRDefault="00FC3C6C" w:rsidP="00FC3C6C">
            <w:pPr>
              <w:rPr>
                <w:color w:val="008EAA" w:themeColor="accent3"/>
              </w:rPr>
            </w:pPr>
            <w:hyperlink r:id="rId194">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C3C6C" w:rsidRDefault="00FC3C6C" w:rsidP="00FC3C6C">
            <w:pPr>
              <w:rPr>
                <w:color w:val="000000"/>
              </w:rPr>
            </w:pPr>
          </w:p>
        </w:tc>
        <w:tc>
          <w:tcPr>
            <w:tcW w:w="1193" w:type="dxa"/>
            <w:shd w:val="clear" w:color="auto" w:fill="auto"/>
          </w:tcPr>
          <w:p w14:paraId="264F2EC9" w14:textId="77777777" w:rsidR="00FC3C6C" w:rsidRPr="007543D0" w:rsidRDefault="00FC3C6C" w:rsidP="00FC3C6C">
            <w:pPr>
              <w:rPr>
                <w:color w:val="000000"/>
                <w:sz w:val="20"/>
                <w:szCs w:val="20"/>
              </w:rPr>
            </w:pPr>
          </w:p>
        </w:tc>
      </w:tr>
      <w:tr w:rsidR="00FC3C6C" w14:paraId="43A3D515" w14:textId="77777777" w:rsidTr="00494341">
        <w:trPr>
          <w:jc w:val="center"/>
        </w:trPr>
        <w:tc>
          <w:tcPr>
            <w:tcW w:w="1435" w:type="dxa"/>
          </w:tcPr>
          <w:p w14:paraId="353C8549" w14:textId="77777777" w:rsidR="00FC3C6C" w:rsidRPr="007543D0" w:rsidRDefault="00FC3C6C" w:rsidP="00FC3C6C">
            <w:pPr>
              <w:rPr>
                <w:color w:val="008EAA" w:themeColor="accent3"/>
              </w:rPr>
            </w:pPr>
            <w:hyperlink r:id="rId195">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494341">
        <w:trPr>
          <w:jc w:val="center"/>
        </w:trPr>
        <w:tc>
          <w:tcPr>
            <w:tcW w:w="1435" w:type="dxa"/>
          </w:tcPr>
          <w:p w14:paraId="7F327093" w14:textId="77777777" w:rsidR="00FC3C6C" w:rsidRPr="007543D0" w:rsidRDefault="00FC3C6C" w:rsidP="00FC3C6C">
            <w:pPr>
              <w:rPr>
                <w:color w:val="008EAA" w:themeColor="accent3"/>
              </w:rPr>
            </w:pPr>
            <w:hyperlink r:id="rId196">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494341">
        <w:trPr>
          <w:jc w:val="center"/>
        </w:trPr>
        <w:tc>
          <w:tcPr>
            <w:tcW w:w="1435" w:type="dxa"/>
          </w:tcPr>
          <w:p w14:paraId="29862C8B" w14:textId="77777777" w:rsidR="00FC3C6C" w:rsidRPr="007543D0" w:rsidRDefault="00FC3C6C" w:rsidP="00FC3C6C">
            <w:pPr>
              <w:rPr>
                <w:color w:val="008EAA" w:themeColor="accent3"/>
              </w:rPr>
            </w:pPr>
            <w:hyperlink r:id="rId197">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494341">
        <w:trPr>
          <w:jc w:val="center"/>
        </w:trPr>
        <w:tc>
          <w:tcPr>
            <w:tcW w:w="1435" w:type="dxa"/>
          </w:tcPr>
          <w:p w14:paraId="6F72A7B0" w14:textId="77777777" w:rsidR="00FC3C6C" w:rsidRPr="007543D0" w:rsidRDefault="00FC3C6C" w:rsidP="00FC3C6C">
            <w:pPr>
              <w:rPr>
                <w:color w:val="008EAA" w:themeColor="accent3"/>
              </w:rPr>
            </w:pPr>
            <w:hyperlink r:id="rId198">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494341">
        <w:trPr>
          <w:jc w:val="center"/>
        </w:trPr>
        <w:tc>
          <w:tcPr>
            <w:tcW w:w="1435" w:type="dxa"/>
          </w:tcPr>
          <w:p w14:paraId="768438E1" w14:textId="77777777" w:rsidR="00FC3C6C" w:rsidRPr="007543D0" w:rsidRDefault="00FC3C6C" w:rsidP="00FC3C6C">
            <w:pPr>
              <w:rPr>
                <w:color w:val="008EAA" w:themeColor="accent3"/>
              </w:rPr>
            </w:pPr>
            <w:hyperlink r:id="rId199">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494341">
        <w:trPr>
          <w:trHeight w:val="431"/>
          <w:jc w:val="center"/>
        </w:trPr>
        <w:tc>
          <w:tcPr>
            <w:tcW w:w="10908" w:type="dxa"/>
            <w:gridSpan w:val="5"/>
            <w:shd w:val="clear" w:color="auto" w:fill="E2EFD9"/>
          </w:tcPr>
          <w:p w14:paraId="0E042D8F" w14:textId="77777777" w:rsidR="00FC3C6C" w:rsidRDefault="00FC3C6C" w:rsidP="00FC3C6C">
            <w:pPr>
              <w:pStyle w:val="Heading3"/>
            </w:pPr>
            <w:bookmarkStart w:id="74" w:name="_heading=h.19c6y18" w:colFirst="0" w:colLast="0"/>
            <w:bookmarkStart w:id="75" w:name="_Toc108009834"/>
            <w:bookmarkEnd w:id="74"/>
            <w:r>
              <w:t>Best Practice 26: Renewable Energy</w:t>
            </w:r>
            <w:bookmarkEnd w:id="75"/>
          </w:p>
          <w:p w14:paraId="51548B35" w14:textId="255F6728"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sidR="00877A3B">
                  <w:rPr>
                    <w:rStyle w:val="Style1"/>
                  </w:rPr>
                  <w:t>YES</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sidR="00877A3B">
                  <w:rPr>
                    <w:rStyle w:val="Style2"/>
                  </w:rPr>
                  <w:t>2</w:t>
                </w:r>
              </w:sdtContent>
            </w:sdt>
          </w:p>
          <w:p w14:paraId="336D5C4D" w14:textId="67A7FFB0" w:rsidR="00FC3C6C" w:rsidRDefault="00FC3C6C" w:rsidP="00FC3C6C">
            <w:pPr>
              <w:spacing w:line="360" w:lineRule="auto"/>
            </w:pPr>
            <w:r w:rsidRPr="007543D0">
              <w:rPr>
                <w:b/>
                <w:bCs/>
              </w:rPr>
              <w:t>Actions to Complete BP 26:</w:t>
            </w:r>
            <w:r>
              <w:t xml:space="preserve"> </w:t>
            </w:r>
            <w:r w:rsidRPr="00877A3B">
              <w:rPr>
                <w:strike/>
              </w:rPr>
              <w:t>Any two</w:t>
            </w:r>
            <w:r w:rsidR="002D0CD5" w:rsidRPr="00877A3B">
              <w:rPr>
                <w:strike/>
              </w:rPr>
              <w:t xml:space="preserve"> </w:t>
            </w:r>
            <w:r w:rsidRPr="00877A3B">
              <w:rPr>
                <w:strike/>
              </w:rPr>
              <w:t>actions</w:t>
            </w:r>
          </w:p>
        </w:tc>
      </w:tr>
      <w:tr w:rsidR="00FC3C6C" w14:paraId="6FA8AD8F" w14:textId="77777777" w:rsidTr="00494341">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494341">
        <w:trPr>
          <w:jc w:val="center"/>
        </w:trPr>
        <w:tc>
          <w:tcPr>
            <w:tcW w:w="1435" w:type="dxa"/>
          </w:tcPr>
          <w:p w14:paraId="35172848" w14:textId="77777777" w:rsidR="00FC3C6C" w:rsidRPr="007543D0" w:rsidRDefault="00FC3C6C" w:rsidP="00FC3C6C">
            <w:pPr>
              <w:rPr>
                <w:color w:val="008EAA" w:themeColor="accent3"/>
              </w:rPr>
            </w:pPr>
            <w:hyperlink r:id="rId200">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494341">
        <w:trPr>
          <w:jc w:val="center"/>
        </w:trPr>
        <w:tc>
          <w:tcPr>
            <w:tcW w:w="1435" w:type="dxa"/>
          </w:tcPr>
          <w:p w14:paraId="032CAE54" w14:textId="77777777" w:rsidR="00FC3C6C" w:rsidRPr="007543D0" w:rsidRDefault="00FC3C6C" w:rsidP="00FC3C6C">
            <w:pPr>
              <w:rPr>
                <w:color w:val="008EAA" w:themeColor="accent3"/>
              </w:rPr>
            </w:pPr>
            <w:hyperlink r:id="rId201">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494341">
        <w:trPr>
          <w:jc w:val="center"/>
        </w:trPr>
        <w:tc>
          <w:tcPr>
            <w:tcW w:w="1435" w:type="dxa"/>
          </w:tcPr>
          <w:p w14:paraId="7A1E8720" w14:textId="77777777" w:rsidR="00FC3C6C" w:rsidRPr="007543D0" w:rsidRDefault="00FC3C6C" w:rsidP="00FC3C6C">
            <w:pPr>
              <w:rPr>
                <w:color w:val="008EAA" w:themeColor="accent3"/>
              </w:rPr>
            </w:pPr>
            <w:hyperlink r:id="rId202">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494341">
        <w:trPr>
          <w:jc w:val="center"/>
        </w:trPr>
        <w:tc>
          <w:tcPr>
            <w:tcW w:w="1435" w:type="dxa"/>
          </w:tcPr>
          <w:p w14:paraId="5F7E4F2F" w14:textId="77777777" w:rsidR="00FC3C6C" w:rsidRPr="007543D0" w:rsidRDefault="00FC3C6C" w:rsidP="00FC3C6C">
            <w:pPr>
              <w:rPr>
                <w:color w:val="008EAA" w:themeColor="accent3"/>
              </w:rPr>
            </w:pPr>
            <w:hyperlink r:id="rId203">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494341">
        <w:trPr>
          <w:jc w:val="center"/>
        </w:trPr>
        <w:tc>
          <w:tcPr>
            <w:tcW w:w="1435" w:type="dxa"/>
          </w:tcPr>
          <w:p w14:paraId="25A94DC3" w14:textId="77777777" w:rsidR="00FC3C6C" w:rsidRPr="007543D0" w:rsidRDefault="00FC3C6C" w:rsidP="00FC3C6C">
            <w:pPr>
              <w:rPr>
                <w:color w:val="008EAA" w:themeColor="accent3"/>
              </w:rPr>
            </w:pPr>
            <w:hyperlink r:id="rId204">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318CAD32" w:rsidR="00FC3C6C" w:rsidRPr="007543D0" w:rsidRDefault="002D0CD5" w:rsidP="00FC3C6C">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3102D90E" w:rsidR="00FC3C6C" w:rsidRDefault="002D0CD5" w:rsidP="00FC3C6C">
            <w:pPr>
              <w:rPr>
                <w:color w:val="000000"/>
              </w:rPr>
            </w:pPr>
            <w:r w:rsidRPr="002D0CD5">
              <w:rPr>
                <w:color w:val="000000"/>
              </w:rPr>
              <w:t>The City of Champlin has four solar arrays located on City Hall (39.6kW), Ice Forum (39.78kW), Public Works (39.6kW), and Water Treatment (26.4kW) which total 145.38kW of production.</w:t>
            </w:r>
          </w:p>
        </w:tc>
        <w:tc>
          <w:tcPr>
            <w:tcW w:w="1193" w:type="dxa"/>
            <w:shd w:val="clear" w:color="auto" w:fill="auto"/>
          </w:tcPr>
          <w:p w14:paraId="1FCBDC3B" w14:textId="5526D112" w:rsidR="00FC3C6C" w:rsidRPr="007543D0" w:rsidRDefault="002D0CD5" w:rsidP="00FC3C6C">
            <w:pPr>
              <w:rPr>
                <w:color w:val="000000"/>
                <w:sz w:val="20"/>
                <w:szCs w:val="20"/>
              </w:rPr>
            </w:pPr>
            <w:r>
              <w:rPr>
                <w:color w:val="000000"/>
                <w:sz w:val="20"/>
                <w:szCs w:val="20"/>
              </w:rPr>
              <w:t>2/20/26</w:t>
            </w:r>
          </w:p>
        </w:tc>
      </w:tr>
      <w:tr w:rsidR="00FC3C6C" w14:paraId="55FD9FF0" w14:textId="77777777" w:rsidTr="00494341">
        <w:trPr>
          <w:jc w:val="center"/>
        </w:trPr>
        <w:tc>
          <w:tcPr>
            <w:tcW w:w="1435" w:type="dxa"/>
          </w:tcPr>
          <w:p w14:paraId="4419B65D" w14:textId="77777777" w:rsidR="00FC3C6C" w:rsidRPr="007543D0" w:rsidRDefault="00FC3C6C" w:rsidP="00FC3C6C">
            <w:pPr>
              <w:rPr>
                <w:color w:val="008EAA" w:themeColor="accent3"/>
              </w:rPr>
            </w:pPr>
            <w:hyperlink r:id="rId205">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1A39D276" w:rsidR="00FC3C6C" w:rsidRPr="007106F6" w:rsidRDefault="00877A3B" w:rsidP="00FC3C6C">
                <w:pPr>
                  <w:jc w:val="center"/>
                  <w:rPr>
                    <w:rFonts w:ascii="Arial" w:hAnsi="Arial" w:cs="Arial"/>
                  </w:rPr>
                </w:pPr>
                <w:r>
                  <w:rPr>
                    <w:rStyle w:val="Style3"/>
                    <w:rFonts w:ascii="Segoe UI Symbol" w:hAnsi="Segoe UI Symbol" w:cs="Segoe UI Symbol"/>
                  </w:rPr>
                  <w:t>★★</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176AD512" w:rsidR="00FC3C6C" w:rsidRDefault="00877A3B" w:rsidP="00FC3C6C">
            <w:pPr>
              <w:rPr>
                <w:color w:val="000000"/>
              </w:rPr>
            </w:pPr>
            <w:r w:rsidRPr="00877A3B">
              <w:rPr>
                <w:color w:val="000000"/>
              </w:rPr>
              <w:t>The City of Champlin has 142 permitted residential or commercially owned solar arrays totaling 1172.45kW produced.</w:t>
            </w:r>
          </w:p>
        </w:tc>
        <w:tc>
          <w:tcPr>
            <w:tcW w:w="1193" w:type="dxa"/>
            <w:shd w:val="clear" w:color="auto" w:fill="auto"/>
          </w:tcPr>
          <w:p w14:paraId="7E63CEB3" w14:textId="754F04AA" w:rsidR="00FC3C6C" w:rsidRPr="007543D0" w:rsidRDefault="00877A3B" w:rsidP="00FC3C6C">
            <w:pPr>
              <w:rPr>
                <w:color w:val="000000"/>
                <w:sz w:val="20"/>
                <w:szCs w:val="20"/>
              </w:rPr>
            </w:pPr>
            <w:r>
              <w:rPr>
                <w:color w:val="000000"/>
                <w:sz w:val="20"/>
                <w:szCs w:val="20"/>
              </w:rPr>
              <w:t>3/4/26</w:t>
            </w:r>
          </w:p>
        </w:tc>
      </w:tr>
      <w:tr w:rsidR="00FC3C6C" w14:paraId="4BB14F3E" w14:textId="77777777" w:rsidTr="00494341">
        <w:trPr>
          <w:jc w:val="center"/>
        </w:trPr>
        <w:tc>
          <w:tcPr>
            <w:tcW w:w="1435" w:type="dxa"/>
          </w:tcPr>
          <w:p w14:paraId="7DED9E37" w14:textId="77777777" w:rsidR="00FC3C6C" w:rsidRPr="007543D0" w:rsidRDefault="00FC3C6C" w:rsidP="00FC3C6C">
            <w:pPr>
              <w:rPr>
                <w:color w:val="008EAA" w:themeColor="accent3"/>
              </w:rPr>
            </w:pPr>
            <w:hyperlink r:id="rId206">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494341">
        <w:trPr>
          <w:trHeight w:val="431"/>
          <w:jc w:val="center"/>
        </w:trPr>
        <w:tc>
          <w:tcPr>
            <w:tcW w:w="10908" w:type="dxa"/>
            <w:gridSpan w:val="5"/>
            <w:shd w:val="clear" w:color="auto" w:fill="E2EFD9"/>
          </w:tcPr>
          <w:p w14:paraId="6C39D08B" w14:textId="77777777" w:rsidR="00FC3C6C" w:rsidRDefault="00FC3C6C" w:rsidP="00FC3C6C">
            <w:pPr>
              <w:pStyle w:val="Heading3"/>
            </w:pPr>
            <w:bookmarkStart w:id="76" w:name="_heading=h.3tbugp1" w:colFirst="0" w:colLast="0"/>
            <w:bookmarkStart w:id="77" w:name="_Toc108009835"/>
            <w:bookmarkEnd w:id="76"/>
            <w:r>
              <w:t>Best Practice 27: Local Food</w:t>
            </w:r>
            <w:bookmarkEnd w:id="77"/>
          </w:p>
          <w:p w14:paraId="0102483B" w14:textId="4DAFF192"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2D0CD5">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2D0CD5">
                  <w:rPr>
                    <w:rStyle w:val="Style2"/>
                  </w:rPr>
                  <w:t>1</w:t>
                </w:r>
              </w:sdtContent>
            </w:sdt>
          </w:p>
          <w:p w14:paraId="4F99A9EB" w14:textId="77777777" w:rsidR="00FC3C6C" w:rsidRDefault="00FC3C6C" w:rsidP="00FC3C6C">
            <w:pPr>
              <w:spacing w:line="360" w:lineRule="auto"/>
            </w:pPr>
            <w:r w:rsidRPr="007543D0">
              <w:rPr>
                <w:b/>
                <w:bCs/>
              </w:rPr>
              <w:t>Actions to Complete BP 27:</w:t>
            </w:r>
            <w:r>
              <w:t xml:space="preserve"> </w:t>
            </w:r>
            <w:r w:rsidRPr="002D0CD5">
              <w:rPr>
                <w:strike/>
              </w:rPr>
              <w:t>Any one action</w:t>
            </w:r>
          </w:p>
        </w:tc>
      </w:tr>
      <w:tr w:rsidR="00FC3C6C" w14:paraId="2B06AF6F" w14:textId="77777777" w:rsidTr="00494341">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494341">
        <w:trPr>
          <w:jc w:val="center"/>
        </w:trPr>
        <w:tc>
          <w:tcPr>
            <w:tcW w:w="1435" w:type="dxa"/>
          </w:tcPr>
          <w:p w14:paraId="3A8500DA" w14:textId="5A44281A" w:rsidR="0040080C" w:rsidRPr="000051B6" w:rsidRDefault="0040080C" w:rsidP="0040080C">
            <w:pPr>
              <w:rPr>
                <w:color w:val="008EAA" w:themeColor="accent3"/>
              </w:rPr>
            </w:pPr>
            <w:hyperlink r:id="rId207">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494341">
        <w:trPr>
          <w:jc w:val="center"/>
        </w:trPr>
        <w:tc>
          <w:tcPr>
            <w:tcW w:w="1435" w:type="dxa"/>
          </w:tcPr>
          <w:p w14:paraId="037A45DA" w14:textId="7AE46636" w:rsidR="0040080C" w:rsidRPr="000051B6" w:rsidRDefault="0040080C" w:rsidP="0040080C">
            <w:pPr>
              <w:rPr>
                <w:color w:val="008EAA" w:themeColor="accent3"/>
              </w:rPr>
            </w:pPr>
            <w:hyperlink r:id="rId208">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5BA8BEC6" w:rsidR="0040080C" w:rsidRPr="007106F6" w:rsidRDefault="002D0CD5" w:rsidP="0040080C">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175C0B23" w:rsidR="0040080C" w:rsidRDefault="002D0CD5" w:rsidP="0040080C">
            <w:pPr>
              <w:rPr>
                <w:color w:val="000000"/>
              </w:rPr>
            </w:pPr>
            <w:r w:rsidRPr="002D0CD5">
              <w:rPr>
                <w:color w:val="000000"/>
              </w:rPr>
              <w:t>The City of Champlin ordinance allows for the keeping of chickens within single family residential districts.</w:t>
            </w:r>
          </w:p>
        </w:tc>
        <w:tc>
          <w:tcPr>
            <w:tcW w:w="1193" w:type="dxa"/>
            <w:shd w:val="clear" w:color="auto" w:fill="auto"/>
          </w:tcPr>
          <w:p w14:paraId="723BF8E3" w14:textId="61517FA4" w:rsidR="0040080C" w:rsidRPr="000051B6" w:rsidRDefault="002D0CD5" w:rsidP="0040080C">
            <w:pPr>
              <w:rPr>
                <w:color w:val="000000"/>
                <w:sz w:val="20"/>
                <w:szCs w:val="20"/>
              </w:rPr>
            </w:pPr>
            <w:r>
              <w:rPr>
                <w:color w:val="000000"/>
                <w:sz w:val="20"/>
                <w:szCs w:val="20"/>
              </w:rPr>
              <w:t>2/20/26</w:t>
            </w:r>
          </w:p>
        </w:tc>
      </w:tr>
      <w:tr w:rsidR="0040080C" w14:paraId="5863FA41" w14:textId="77777777" w:rsidTr="00494341">
        <w:trPr>
          <w:jc w:val="center"/>
        </w:trPr>
        <w:tc>
          <w:tcPr>
            <w:tcW w:w="1435" w:type="dxa"/>
          </w:tcPr>
          <w:p w14:paraId="742067F4" w14:textId="08B0F94E" w:rsidR="0040080C" w:rsidRPr="000051B6" w:rsidRDefault="0040080C" w:rsidP="0040080C">
            <w:pPr>
              <w:rPr>
                <w:color w:val="008EAA" w:themeColor="accent3"/>
              </w:rPr>
            </w:pPr>
            <w:hyperlink r:id="rId209">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55290239"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40080C" w:rsidRDefault="0040080C" w:rsidP="0040080C">
            <w:pPr>
              <w:rPr>
                <w:color w:val="000000"/>
              </w:rPr>
            </w:pPr>
          </w:p>
        </w:tc>
        <w:tc>
          <w:tcPr>
            <w:tcW w:w="1193" w:type="dxa"/>
            <w:shd w:val="clear" w:color="auto" w:fill="auto"/>
          </w:tcPr>
          <w:p w14:paraId="0415EE4F" w14:textId="77777777" w:rsidR="0040080C" w:rsidRPr="000051B6" w:rsidRDefault="0040080C" w:rsidP="0040080C">
            <w:pPr>
              <w:rPr>
                <w:color w:val="000000"/>
                <w:sz w:val="20"/>
                <w:szCs w:val="20"/>
              </w:rPr>
            </w:pPr>
          </w:p>
        </w:tc>
      </w:tr>
      <w:tr w:rsidR="0040080C" w14:paraId="05B55071" w14:textId="77777777" w:rsidTr="00494341">
        <w:trPr>
          <w:jc w:val="center"/>
        </w:trPr>
        <w:tc>
          <w:tcPr>
            <w:tcW w:w="1435" w:type="dxa"/>
          </w:tcPr>
          <w:p w14:paraId="0E847A3D" w14:textId="7E43101E" w:rsidR="0040080C" w:rsidRPr="000051B6" w:rsidRDefault="0040080C" w:rsidP="0040080C">
            <w:pPr>
              <w:rPr>
                <w:color w:val="008EAA" w:themeColor="accent3"/>
              </w:rPr>
            </w:pPr>
            <w:hyperlink r:id="rId210">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494341">
        <w:trPr>
          <w:jc w:val="center"/>
        </w:trPr>
        <w:tc>
          <w:tcPr>
            <w:tcW w:w="1435" w:type="dxa"/>
          </w:tcPr>
          <w:p w14:paraId="0822471C" w14:textId="2449A4BC" w:rsidR="0040080C" w:rsidRDefault="0040080C" w:rsidP="0040080C">
            <w:hyperlink r:id="rId211"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494341">
        <w:trPr>
          <w:trHeight w:val="431"/>
          <w:jc w:val="center"/>
        </w:trPr>
        <w:tc>
          <w:tcPr>
            <w:tcW w:w="10908" w:type="dxa"/>
            <w:gridSpan w:val="5"/>
            <w:shd w:val="clear" w:color="auto" w:fill="E2EFD9"/>
          </w:tcPr>
          <w:p w14:paraId="17DBB72D" w14:textId="77777777" w:rsidR="00FC3C6C" w:rsidRDefault="00FC3C6C" w:rsidP="00FC3C6C">
            <w:pPr>
              <w:pStyle w:val="Heading3"/>
            </w:pPr>
            <w:bookmarkStart w:id="78" w:name="_heading=h.28h4qwu" w:colFirst="0" w:colLast="0"/>
            <w:bookmarkStart w:id="79" w:name="_Toc108009836"/>
            <w:bookmarkEnd w:id="78"/>
            <w:r>
              <w:t xml:space="preserve">Best Practice 28: Business Synergies and </w:t>
            </w:r>
            <w:proofErr w:type="spellStart"/>
            <w:r>
              <w:t>Ecodistricts</w:t>
            </w:r>
            <w:bookmarkEnd w:id="79"/>
            <w:proofErr w:type="spellEnd"/>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494341">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494341">
        <w:trPr>
          <w:jc w:val="center"/>
        </w:trPr>
        <w:tc>
          <w:tcPr>
            <w:tcW w:w="1435" w:type="dxa"/>
          </w:tcPr>
          <w:p w14:paraId="331987CB" w14:textId="77777777" w:rsidR="00FC3C6C" w:rsidRPr="000051B6" w:rsidRDefault="00FC3C6C" w:rsidP="00FC3C6C">
            <w:pPr>
              <w:rPr>
                <w:color w:val="008EAA" w:themeColor="accent3"/>
              </w:rPr>
            </w:pPr>
            <w:hyperlink r:id="rId212">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494341">
        <w:trPr>
          <w:jc w:val="center"/>
        </w:trPr>
        <w:tc>
          <w:tcPr>
            <w:tcW w:w="1435" w:type="dxa"/>
          </w:tcPr>
          <w:p w14:paraId="53FAC15C" w14:textId="77777777" w:rsidR="00FC3C6C" w:rsidRPr="000051B6" w:rsidRDefault="00FC3C6C" w:rsidP="00FC3C6C">
            <w:pPr>
              <w:rPr>
                <w:color w:val="008EAA" w:themeColor="accent3"/>
              </w:rPr>
            </w:pPr>
            <w:hyperlink r:id="rId213">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494341">
        <w:trPr>
          <w:jc w:val="center"/>
        </w:trPr>
        <w:tc>
          <w:tcPr>
            <w:tcW w:w="1435" w:type="dxa"/>
          </w:tcPr>
          <w:p w14:paraId="7DE62C64" w14:textId="77777777" w:rsidR="00FC3C6C" w:rsidRPr="000051B6" w:rsidRDefault="00FC3C6C" w:rsidP="00FC3C6C">
            <w:pPr>
              <w:rPr>
                <w:color w:val="008EAA" w:themeColor="accent3"/>
              </w:rPr>
            </w:pPr>
            <w:hyperlink r:id="rId214">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494341">
        <w:trPr>
          <w:trHeight w:val="431"/>
          <w:jc w:val="center"/>
        </w:trPr>
        <w:tc>
          <w:tcPr>
            <w:tcW w:w="10908" w:type="dxa"/>
            <w:gridSpan w:val="5"/>
            <w:shd w:val="clear" w:color="auto" w:fill="E2EFD9"/>
          </w:tcPr>
          <w:p w14:paraId="01417888" w14:textId="77777777" w:rsidR="00FC3C6C" w:rsidRDefault="00FC3C6C" w:rsidP="00FC3C6C">
            <w:pPr>
              <w:pStyle w:val="Heading3"/>
            </w:pPr>
            <w:bookmarkStart w:id="80" w:name="_heading=h.nmf14n" w:colFirst="0" w:colLast="0"/>
            <w:bookmarkStart w:id="81" w:name="_Toc108009837"/>
            <w:bookmarkEnd w:id="80"/>
            <w:r>
              <w:lastRenderedPageBreak/>
              <w:t>Best Practice 29: Climate Adaptation and Community Resilience</w:t>
            </w:r>
            <w:bookmarkEnd w:id="81"/>
          </w:p>
          <w:p w14:paraId="47B998F3" w14:textId="40AA755F"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sidR="00455BF7">
                  <w:rPr>
                    <w:rStyle w:val="Style1"/>
                  </w:rPr>
                  <w:t>YES</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sidR="00455BF7">
                  <w:rPr>
                    <w:rStyle w:val="Style2"/>
                  </w:rPr>
                  <w:t>1</w:t>
                </w:r>
              </w:sdtContent>
            </w:sdt>
          </w:p>
          <w:p w14:paraId="362D8E2D" w14:textId="77777777" w:rsidR="00FC3C6C" w:rsidRDefault="00FC3C6C" w:rsidP="00FC3C6C">
            <w:pPr>
              <w:spacing w:line="360" w:lineRule="auto"/>
            </w:pPr>
            <w:r w:rsidRPr="000051B6">
              <w:rPr>
                <w:b/>
                <w:bCs/>
              </w:rPr>
              <w:t>Actions to Complete BP 29:</w:t>
            </w:r>
            <w:r>
              <w:t xml:space="preserve"> </w:t>
            </w:r>
            <w:r w:rsidRPr="00455BF7">
              <w:rPr>
                <w:strike/>
              </w:rPr>
              <w:t>29.1 at 2- or 3-star level</w:t>
            </w:r>
          </w:p>
        </w:tc>
      </w:tr>
      <w:tr w:rsidR="00FC3C6C" w14:paraId="71B9E05F" w14:textId="77777777" w:rsidTr="00494341">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494341">
        <w:trPr>
          <w:jc w:val="center"/>
        </w:trPr>
        <w:tc>
          <w:tcPr>
            <w:tcW w:w="1435" w:type="dxa"/>
          </w:tcPr>
          <w:p w14:paraId="02E1808C" w14:textId="77777777" w:rsidR="00FC3C6C" w:rsidRPr="000051B6" w:rsidRDefault="00FC3C6C" w:rsidP="00FC3C6C">
            <w:pPr>
              <w:rPr>
                <w:color w:val="008EAA" w:themeColor="accent3"/>
              </w:rPr>
            </w:pPr>
            <w:hyperlink r:id="rId215">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62C341D9" w:rsidR="00FC3C6C" w:rsidRDefault="00455BF7" w:rsidP="00FC3C6C">
                <w:pPr>
                  <w:jc w:val="center"/>
                </w:pPr>
                <w:r>
                  <w:rPr>
                    <w:rStyle w:val="Style3"/>
                    <w:rFonts w:ascii="Segoe UI Symbol" w:hAnsi="Segoe UI Symbol" w:cs="Segoe UI Symbol"/>
                  </w:rPr>
                  <w:t>★★</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6C8A5174" w:rsidR="00FC3C6C" w:rsidRPr="00010378" w:rsidRDefault="00455BF7" w:rsidP="00FC3C6C">
            <w:pPr>
              <w:rPr>
                <w:color w:val="000000"/>
              </w:rPr>
            </w:pPr>
            <w:r w:rsidRPr="00455BF7">
              <w:rPr>
                <w:color w:val="000000"/>
              </w:rPr>
              <w:br/>
              <w:t>The City of Champlin is part of the North Suburban Emergency Management Planning Group. The group has established a regional Emergency Operations Plan which describes strategies and mechanisms through which cities will mobilize resources and conduct activities to guide and support emergency management efforts using the National Incident Management System. This includes a crisis communication plan that identifies spokespersons and how public information would be disseminated in the event of a disaster.</w:t>
            </w:r>
          </w:p>
        </w:tc>
        <w:tc>
          <w:tcPr>
            <w:tcW w:w="1193" w:type="dxa"/>
            <w:shd w:val="clear" w:color="auto" w:fill="auto"/>
          </w:tcPr>
          <w:p w14:paraId="257556DC" w14:textId="31F1B1D8" w:rsidR="00FC3C6C" w:rsidRPr="000051B6" w:rsidRDefault="00455BF7" w:rsidP="00FC3C6C">
            <w:pPr>
              <w:rPr>
                <w:color w:val="000000"/>
                <w:sz w:val="20"/>
                <w:szCs w:val="20"/>
              </w:rPr>
            </w:pPr>
            <w:r>
              <w:rPr>
                <w:color w:val="000000"/>
                <w:sz w:val="20"/>
                <w:szCs w:val="20"/>
              </w:rPr>
              <w:t>3/16/26</w:t>
            </w:r>
          </w:p>
        </w:tc>
      </w:tr>
      <w:tr w:rsidR="00FC3C6C" w14:paraId="55FF96B2" w14:textId="77777777" w:rsidTr="00494341">
        <w:trPr>
          <w:jc w:val="center"/>
        </w:trPr>
        <w:tc>
          <w:tcPr>
            <w:tcW w:w="1435" w:type="dxa"/>
          </w:tcPr>
          <w:p w14:paraId="78B61D10" w14:textId="77777777" w:rsidR="00FC3C6C" w:rsidRPr="000051B6" w:rsidRDefault="00FC3C6C" w:rsidP="00FC3C6C">
            <w:pPr>
              <w:rPr>
                <w:color w:val="008EAA" w:themeColor="accent3"/>
              </w:rPr>
            </w:pPr>
            <w:hyperlink r:id="rId216">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494341">
        <w:trPr>
          <w:jc w:val="center"/>
        </w:trPr>
        <w:tc>
          <w:tcPr>
            <w:tcW w:w="1435" w:type="dxa"/>
          </w:tcPr>
          <w:p w14:paraId="4944FBBC" w14:textId="77777777" w:rsidR="00FC3C6C" w:rsidRPr="000051B6" w:rsidRDefault="00FC3C6C" w:rsidP="00FC3C6C">
            <w:pPr>
              <w:rPr>
                <w:color w:val="008EAA" w:themeColor="accent3"/>
              </w:rPr>
            </w:pPr>
            <w:hyperlink r:id="rId217">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494341">
        <w:trPr>
          <w:jc w:val="center"/>
        </w:trPr>
        <w:tc>
          <w:tcPr>
            <w:tcW w:w="1435" w:type="dxa"/>
          </w:tcPr>
          <w:p w14:paraId="49C83683" w14:textId="77777777" w:rsidR="00FC3C6C" w:rsidRPr="000051B6" w:rsidRDefault="00FC3C6C" w:rsidP="00FC3C6C">
            <w:pPr>
              <w:rPr>
                <w:color w:val="008EAA" w:themeColor="accent3"/>
              </w:rPr>
            </w:pPr>
            <w:hyperlink r:id="rId218">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494341">
        <w:trPr>
          <w:jc w:val="center"/>
        </w:trPr>
        <w:tc>
          <w:tcPr>
            <w:tcW w:w="1435" w:type="dxa"/>
          </w:tcPr>
          <w:p w14:paraId="6D5ECD42" w14:textId="77777777" w:rsidR="00FC3C6C" w:rsidRPr="000051B6" w:rsidRDefault="00FC3C6C" w:rsidP="00FC3C6C">
            <w:pPr>
              <w:rPr>
                <w:color w:val="008EAA" w:themeColor="accent3"/>
              </w:rPr>
            </w:pPr>
            <w:hyperlink r:id="rId219">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 xml:space="preserve">Protect public buildings and </w:t>
            </w:r>
            <w:proofErr w:type="gramStart"/>
            <w:r>
              <w:rPr>
                <w:color w:val="000000"/>
              </w:rPr>
              <w:t>natural/</w:t>
            </w:r>
            <w:proofErr w:type="gramEnd"/>
            <w:r>
              <w:rPr>
                <w:color w:val="000000"/>
              </w:rPr>
              <w:t xml:space="preserve"> constructed infrastructure to reduce </w:t>
            </w:r>
            <w:r>
              <w:rPr>
                <w:color w:val="000000"/>
              </w:rPr>
              <w:lastRenderedPageBreak/>
              <w:t>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494341">
        <w:trPr>
          <w:jc w:val="center"/>
        </w:trPr>
        <w:tc>
          <w:tcPr>
            <w:tcW w:w="1435" w:type="dxa"/>
          </w:tcPr>
          <w:p w14:paraId="3ED1AF27" w14:textId="77777777" w:rsidR="00FC3C6C" w:rsidRPr="000051B6" w:rsidRDefault="00FC3C6C" w:rsidP="00FC3C6C">
            <w:pPr>
              <w:rPr>
                <w:color w:val="008EAA" w:themeColor="accent3"/>
              </w:rPr>
            </w:pPr>
            <w:hyperlink r:id="rId220">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 xml:space="preserve">Reduce the </w:t>
            </w:r>
            <w:proofErr w:type="gramStart"/>
            <w:r>
              <w:rPr>
                <w:color w:val="000000"/>
              </w:rPr>
              <w:t>urban heat impacts</w:t>
            </w:r>
            <w:proofErr w:type="gramEnd"/>
            <w:r>
              <w:rPr>
                <w:color w:val="000000"/>
              </w:rPr>
              <w:t xml:space="preserve">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494341">
        <w:trPr>
          <w:jc w:val="center"/>
        </w:trPr>
        <w:tc>
          <w:tcPr>
            <w:tcW w:w="1435" w:type="dxa"/>
          </w:tcPr>
          <w:p w14:paraId="322F3586" w14:textId="77777777" w:rsidR="00FC3C6C" w:rsidRPr="000051B6" w:rsidRDefault="00FC3C6C" w:rsidP="00FC3C6C">
            <w:pPr>
              <w:rPr>
                <w:color w:val="008EAA" w:themeColor="accent3"/>
              </w:rPr>
            </w:pPr>
            <w:hyperlink r:id="rId221">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494341">
        <w:trPr>
          <w:jc w:val="center"/>
        </w:trPr>
        <w:tc>
          <w:tcPr>
            <w:tcW w:w="1435" w:type="dxa"/>
          </w:tcPr>
          <w:p w14:paraId="094A2DBA" w14:textId="77777777" w:rsidR="00FC3C6C" w:rsidRPr="000051B6" w:rsidRDefault="00FC3C6C" w:rsidP="00FC3C6C">
            <w:pPr>
              <w:rPr>
                <w:color w:val="008EAA" w:themeColor="accent3"/>
              </w:rPr>
            </w:pPr>
            <w:hyperlink r:id="rId222">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FFA01" w14:textId="77777777" w:rsidR="00DA2FDA" w:rsidRDefault="00DA2FDA">
      <w:pPr>
        <w:spacing w:after="0" w:line="240" w:lineRule="auto"/>
      </w:pPr>
      <w:r>
        <w:separator/>
      </w:r>
    </w:p>
  </w:endnote>
  <w:endnote w:type="continuationSeparator" w:id="0">
    <w:p w14:paraId="66B35483" w14:textId="77777777" w:rsidR="00DA2FDA" w:rsidRDefault="00DA2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2CA4" w14:textId="77777777" w:rsidR="00DA2FDA" w:rsidRDefault="00DA2FDA">
      <w:pPr>
        <w:spacing w:after="0" w:line="240" w:lineRule="auto"/>
      </w:pPr>
      <w:r>
        <w:separator/>
      </w:r>
    </w:p>
  </w:footnote>
  <w:footnote w:type="continuationSeparator" w:id="0">
    <w:p w14:paraId="1A4080EE" w14:textId="77777777" w:rsidR="00DA2FDA" w:rsidRDefault="00DA2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6A965A11"/>
    <w:multiLevelType w:val="hybridMultilevel"/>
    <w:tmpl w:val="05BC6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8"/>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 w:numId="10" w16cid:durableId="1764833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10378"/>
    <w:rsid w:val="00043F37"/>
    <w:rsid w:val="00054336"/>
    <w:rsid w:val="000C35D8"/>
    <w:rsid w:val="00176CCD"/>
    <w:rsid w:val="00197258"/>
    <w:rsid w:val="00204D4D"/>
    <w:rsid w:val="00226709"/>
    <w:rsid w:val="00227DA1"/>
    <w:rsid w:val="002B007D"/>
    <w:rsid w:val="002B57D9"/>
    <w:rsid w:val="002D0CD5"/>
    <w:rsid w:val="002E1911"/>
    <w:rsid w:val="00382D3A"/>
    <w:rsid w:val="0040080C"/>
    <w:rsid w:val="00422195"/>
    <w:rsid w:val="00455BF7"/>
    <w:rsid w:val="00494341"/>
    <w:rsid w:val="004E1294"/>
    <w:rsid w:val="00516EA7"/>
    <w:rsid w:val="005B1A60"/>
    <w:rsid w:val="005C08D9"/>
    <w:rsid w:val="005E7A48"/>
    <w:rsid w:val="00623753"/>
    <w:rsid w:val="00655A8A"/>
    <w:rsid w:val="00690578"/>
    <w:rsid w:val="006A20F9"/>
    <w:rsid w:val="007046FD"/>
    <w:rsid w:val="007106F6"/>
    <w:rsid w:val="00751C84"/>
    <w:rsid w:val="007543D0"/>
    <w:rsid w:val="00786437"/>
    <w:rsid w:val="007872A5"/>
    <w:rsid w:val="00877A3B"/>
    <w:rsid w:val="00891EEF"/>
    <w:rsid w:val="008E4CC3"/>
    <w:rsid w:val="00911F15"/>
    <w:rsid w:val="00924B14"/>
    <w:rsid w:val="00961C92"/>
    <w:rsid w:val="009A4A90"/>
    <w:rsid w:val="009D5A1F"/>
    <w:rsid w:val="009E4D64"/>
    <w:rsid w:val="00A15A7D"/>
    <w:rsid w:val="00A232DA"/>
    <w:rsid w:val="00A73E36"/>
    <w:rsid w:val="00AB7904"/>
    <w:rsid w:val="00AF5D6E"/>
    <w:rsid w:val="00B2604D"/>
    <w:rsid w:val="00BE1AEF"/>
    <w:rsid w:val="00CF6FDE"/>
    <w:rsid w:val="00D1789C"/>
    <w:rsid w:val="00DA2FDA"/>
    <w:rsid w:val="00DC01ED"/>
    <w:rsid w:val="00E4233E"/>
    <w:rsid w:val="00E52ABF"/>
    <w:rsid w:val="00E82824"/>
    <w:rsid w:val="00EE6278"/>
    <w:rsid w:val="00EE673D"/>
    <w:rsid w:val="00F436B8"/>
    <w:rsid w:val="00F533F1"/>
    <w:rsid w:val="00F54987"/>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EBCF150B-2556-4CBB-B497-C122E817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7D9"/>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4">
    <w:name w:val="4"/>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3">
    <w:name w:val="3"/>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2">
    <w:name w:val="2"/>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101611" TargetMode="External"/><Relationship Id="rId205" Type="http://schemas.openxmlformats.org/officeDocument/2006/relationships/hyperlink" Target="https://greenstep.pca.state.mn.us/bp-action-detail/81897" TargetMode="External"/><Relationship Id="rId226" Type="http://schemas.openxmlformats.org/officeDocument/2006/relationships/theme" Target="theme/theme1.xml"/><Relationship Id="rId107" Type="http://schemas.openxmlformats.org/officeDocument/2006/relationships/hyperlink" Target="https://greenstep.pca.state.mn.us/bp-action-detail/81807" TargetMode="External"/><Relationship Id="rId11" Type="http://schemas.openxmlformats.org/officeDocument/2006/relationships/hyperlink" Target="https://greenstep.pca.state.mn.us/city-detail/11901"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106281"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1546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1901" TargetMode="External"/><Relationship Id="rId17" Type="http://schemas.openxmlformats.org/officeDocument/2006/relationships/hyperlink" Target="https://greenstep.pca.state.mn.us/city-detail/11901"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798"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2"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09"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799"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3"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hyperlink" Target="https://greenstep.pca.state.mn.us/bp-action-detail/81744" TargetMode="External"/><Relationship Id="rId224" Type="http://schemas.openxmlformats.org/officeDocument/2006/relationships/fontTable" Target="fontTable.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4"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923"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hyperlink" Target="https://greenstep.pca.state.mn.us/city-detail/11901"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solidFill>
                  <a:sysClr val="windowText" lastClr="000000"/>
                </a:solidFill>
              </a:rPr>
              <a:t>Champlin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24581005586592178"/>
          <c:y val="0.11187594304335147"/>
          <c:w val="0.55121042830540035"/>
          <c:h val="0.47665056360708535"/>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D54-4103-BD79-5074F89217CF}"/>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D54-4103-BD79-5074F89217CF}"/>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D54-4103-BD79-5074F89217CF}"/>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D54-4103-BD79-5074F89217CF}"/>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D54-4103-BD79-5074F89217C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Actions'!$E$6:$I$6</c:f>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0A-DD54-4103-BD79-5074F89217C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3"/>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legendEntry>
      <c:layout>
        <c:manualLayout>
          <c:xMode val="edge"/>
          <c:yMode val="edge"/>
          <c:x val="7.9636065044942042E-2"/>
          <c:y val="0.64092915921741667"/>
          <c:w val="0.77519025205648173"/>
          <c:h val="0.32234242458823087"/>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
      <w:docPartPr>
        <w:name w:val="98BF6176D67E4D3290C775E5DA2F0B77"/>
        <w:category>
          <w:name w:val="General"/>
          <w:gallery w:val="placeholder"/>
        </w:category>
        <w:types>
          <w:type w:val="bbPlcHdr"/>
        </w:types>
        <w:behaviors>
          <w:behavior w:val="content"/>
        </w:behaviors>
        <w:guid w:val="{AB7E6D66-B744-4C7F-96EA-054E86B96986}"/>
      </w:docPartPr>
      <w:docPartBody>
        <w:p w:rsidR="006B07C4" w:rsidRDefault="006B07C4" w:rsidP="006B07C4">
          <w:pPr>
            <w:pStyle w:val="98BF6176D67E4D3290C775E5DA2F0B77"/>
          </w:pPr>
          <w:r w:rsidRPr="001B6C2C">
            <w:rPr>
              <w:rStyle w:val="PlaceholderText"/>
            </w:rPr>
            <w:t>Choose an item.</w:t>
          </w:r>
        </w:p>
      </w:docPartBody>
    </w:docPart>
    <w:docPart>
      <w:docPartPr>
        <w:name w:val="4B99EDDD1DCD47F5AD50B2557EC05355"/>
        <w:category>
          <w:name w:val="General"/>
          <w:gallery w:val="placeholder"/>
        </w:category>
        <w:types>
          <w:type w:val="bbPlcHdr"/>
        </w:types>
        <w:behaviors>
          <w:behavior w:val="content"/>
        </w:behaviors>
        <w:guid w:val="{7588B212-52A7-4D08-A1E1-6C4B969FFED1}"/>
      </w:docPartPr>
      <w:docPartBody>
        <w:p w:rsidR="006B07C4" w:rsidRDefault="006B07C4" w:rsidP="006B07C4">
          <w:pPr>
            <w:pStyle w:val="4B99EDDD1DCD47F5AD50B2557EC05355"/>
          </w:pPr>
          <w:r w:rsidRPr="001B6C2C">
            <w:rPr>
              <w:rStyle w:val="PlaceholderText"/>
            </w:rPr>
            <w:t>Choose an item.</w:t>
          </w:r>
        </w:p>
      </w:docPartBody>
    </w:docPart>
    <w:docPart>
      <w:docPartPr>
        <w:name w:val="5D6DBEC8792C4A4B812B55D8572EC57D"/>
        <w:category>
          <w:name w:val="General"/>
          <w:gallery w:val="placeholder"/>
        </w:category>
        <w:types>
          <w:type w:val="bbPlcHdr"/>
        </w:types>
        <w:behaviors>
          <w:behavior w:val="content"/>
        </w:behaviors>
        <w:guid w:val="{AD692508-AD4E-4363-A9C8-76196CDA4084}"/>
      </w:docPartPr>
      <w:docPartBody>
        <w:p w:rsidR="006B07C4" w:rsidRDefault="006B07C4" w:rsidP="006B07C4">
          <w:pPr>
            <w:pStyle w:val="5D6DBEC8792C4A4B812B55D8572EC57D"/>
          </w:pPr>
          <w:r w:rsidRPr="001B6C2C">
            <w:rPr>
              <w:rStyle w:val="PlaceholderText"/>
            </w:rPr>
            <w:t>Choose an item.</w:t>
          </w:r>
        </w:p>
      </w:docPartBody>
    </w:docPart>
    <w:docPart>
      <w:docPartPr>
        <w:name w:val="7DC68A39A8D249109D1EF55102ACEDAD"/>
        <w:category>
          <w:name w:val="General"/>
          <w:gallery w:val="placeholder"/>
        </w:category>
        <w:types>
          <w:type w:val="bbPlcHdr"/>
        </w:types>
        <w:behaviors>
          <w:behavior w:val="content"/>
        </w:behaviors>
        <w:guid w:val="{A0D967A0-DBF9-414A-A72B-5B1B7F5A4EC0}"/>
      </w:docPartPr>
      <w:docPartBody>
        <w:p w:rsidR="006B07C4" w:rsidRDefault="006B07C4" w:rsidP="006B07C4">
          <w:pPr>
            <w:pStyle w:val="7DC68A39A8D249109D1EF55102ACEDAD"/>
          </w:pPr>
          <w:r w:rsidRPr="001B6C2C">
            <w:rPr>
              <w:rStyle w:val="PlaceholderText"/>
            </w:rPr>
            <w:t>Choose an item.</w:t>
          </w:r>
        </w:p>
      </w:docPartBody>
    </w:docPart>
    <w:docPart>
      <w:docPartPr>
        <w:name w:val="2A2A11C7F2EC498DA2D32DB5E0C670BD"/>
        <w:category>
          <w:name w:val="General"/>
          <w:gallery w:val="placeholder"/>
        </w:category>
        <w:types>
          <w:type w:val="bbPlcHdr"/>
        </w:types>
        <w:behaviors>
          <w:behavior w:val="content"/>
        </w:behaviors>
        <w:guid w:val="{2C24BDCA-C278-47CE-AB71-BA5BD839DE77}"/>
      </w:docPartPr>
      <w:docPartBody>
        <w:p w:rsidR="006B07C4" w:rsidRDefault="006B07C4" w:rsidP="006B07C4">
          <w:pPr>
            <w:pStyle w:val="2A2A11C7F2EC498DA2D32DB5E0C670BD"/>
          </w:pPr>
          <w:r w:rsidRPr="001B6C2C">
            <w:rPr>
              <w:rStyle w:val="PlaceholderText"/>
            </w:rPr>
            <w:t>Choose an item.</w:t>
          </w:r>
        </w:p>
      </w:docPartBody>
    </w:docPart>
    <w:docPart>
      <w:docPartPr>
        <w:name w:val="4B4699949F8D47BB9A863E33CA78E9B3"/>
        <w:category>
          <w:name w:val="General"/>
          <w:gallery w:val="placeholder"/>
        </w:category>
        <w:types>
          <w:type w:val="bbPlcHdr"/>
        </w:types>
        <w:behaviors>
          <w:behavior w:val="content"/>
        </w:behaviors>
        <w:guid w:val="{5421CCB6-EDA6-4A61-84B7-6A4B2D963BB5}"/>
      </w:docPartPr>
      <w:docPartBody>
        <w:p w:rsidR="006B07C4" w:rsidRDefault="006B07C4" w:rsidP="006B07C4">
          <w:pPr>
            <w:pStyle w:val="4B4699949F8D47BB9A863E33CA78E9B3"/>
          </w:pPr>
          <w:r w:rsidRPr="001B6C2C">
            <w:rPr>
              <w:rStyle w:val="PlaceholderText"/>
            </w:rPr>
            <w:t>Choose an item.</w:t>
          </w:r>
        </w:p>
      </w:docPartBody>
    </w:docPart>
    <w:docPart>
      <w:docPartPr>
        <w:name w:val="4D83837F5E754BB5A7408E3FA1CB475F"/>
        <w:category>
          <w:name w:val="General"/>
          <w:gallery w:val="placeholder"/>
        </w:category>
        <w:types>
          <w:type w:val="bbPlcHdr"/>
        </w:types>
        <w:behaviors>
          <w:behavior w:val="content"/>
        </w:behaviors>
        <w:guid w:val="{D9983A74-C521-4F51-9848-9B3D0061CACA}"/>
      </w:docPartPr>
      <w:docPartBody>
        <w:p w:rsidR="006B07C4" w:rsidRDefault="006B07C4" w:rsidP="006B07C4">
          <w:pPr>
            <w:pStyle w:val="4D83837F5E754BB5A7408E3FA1CB475F"/>
          </w:pPr>
          <w:r w:rsidRPr="001B6C2C">
            <w:rPr>
              <w:rStyle w:val="PlaceholderText"/>
            </w:rPr>
            <w:t>Choose an item.</w:t>
          </w:r>
        </w:p>
      </w:docPartBody>
    </w:docPart>
    <w:docPart>
      <w:docPartPr>
        <w:name w:val="51861BF3AE2145069EC6DC7093D4384F"/>
        <w:category>
          <w:name w:val="General"/>
          <w:gallery w:val="placeholder"/>
        </w:category>
        <w:types>
          <w:type w:val="bbPlcHdr"/>
        </w:types>
        <w:behaviors>
          <w:behavior w:val="content"/>
        </w:behaviors>
        <w:guid w:val="{350FD348-004A-43AD-A138-68A33C428BA5}"/>
      </w:docPartPr>
      <w:docPartBody>
        <w:p w:rsidR="006B07C4" w:rsidRDefault="006B07C4" w:rsidP="006B07C4">
          <w:pPr>
            <w:pStyle w:val="51861BF3AE2145069EC6DC7093D4384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44D58"/>
    <w:rsid w:val="001A409D"/>
    <w:rsid w:val="00251D27"/>
    <w:rsid w:val="002F287C"/>
    <w:rsid w:val="00382D3A"/>
    <w:rsid w:val="003A08AB"/>
    <w:rsid w:val="004E01C2"/>
    <w:rsid w:val="005717DE"/>
    <w:rsid w:val="006B07C4"/>
    <w:rsid w:val="006B14A6"/>
    <w:rsid w:val="006D7B5B"/>
    <w:rsid w:val="0072453E"/>
    <w:rsid w:val="008E4CC3"/>
    <w:rsid w:val="009A09DD"/>
    <w:rsid w:val="009A4A90"/>
    <w:rsid w:val="009D5A1F"/>
    <w:rsid w:val="00A0692C"/>
    <w:rsid w:val="00A232DA"/>
    <w:rsid w:val="00A24751"/>
    <w:rsid w:val="00A73E36"/>
    <w:rsid w:val="00AB31DB"/>
    <w:rsid w:val="00B8556F"/>
    <w:rsid w:val="00C460B5"/>
    <w:rsid w:val="00E55C0A"/>
    <w:rsid w:val="00E82824"/>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7C4"/>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 w:type="paragraph" w:customStyle="1" w:styleId="98BF6176D67E4D3290C775E5DA2F0B77">
    <w:name w:val="98BF6176D67E4D3290C775E5DA2F0B77"/>
    <w:rsid w:val="006B07C4"/>
    <w:pPr>
      <w:spacing w:line="278" w:lineRule="auto"/>
    </w:pPr>
    <w:rPr>
      <w:kern w:val="2"/>
      <w:sz w:val="24"/>
      <w:szCs w:val="24"/>
      <w14:ligatures w14:val="standardContextual"/>
    </w:rPr>
  </w:style>
  <w:style w:type="paragraph" w:customStyle="1" w:styleId="4B99EDDD1DCD47F5AD50B2557EC05355">
    <w:name w:val="4B99EDDD1DCD47F5AD50B2557EC05355"/>
    <w:rsid w:val="006B07C4"/>
    <w:pPr>
      <w:spacing w:line="278" w:lineRule="auto"/>
    </w:pPr>
    <w:rPr>
      <w:kern w:val="2"/>
      <w:sz w:val="24"/>
      <w:szCs w:val="24"/>
      <w14:ligatures w14:val="standardContextual"/>
    </w:rPr>
  </w:style>
  <w:style w:type="paragraph" w:customStyle="1" w:styleId="5D6DBEC8792C4A4B812B55D8572EC57D">
    <w:name w:val="5D6DBEC8792C4A4B812B55D8572EC57D"/>
    <w:rsid w:val="006B07C4"/>
    <w:pPr>
      <w:spacing w:line="278" w:lineRule="auto"/>
    </w:pPr>
    <w:rPr>
      <w:kern w:val="2"/>
      <w:sz w:val="24"/>
      <w:szCs w:val="24"/>
      <w14:ligatures w14:val="standardContextual"/>
    </w:rPr>
  </w:style>
  <w:style w:type="paragraph" w:customStyle="1" w:styleId="7DC68A39A8D249109D1EF55102ACEDAD">
    <w:name w:val="7DC68A39A8D249109D1EF55102ACEDAD"/>
    <w:rsid w:val="006B07C4"/>
    <w:pPr>
      <w:spacing w:line="278" w:lineRule="auto"/>
    </w:pPr>
    <w:rPr>
      <w:kern w:val="2"/>
      <w:sz w:val="24"/>
      <w:szCs w:val="24"/>
      <w14:ligatures w14:val="standardContextual"/>
    </w:rPr>
  </w:style>
  <w:style w:type="paragraph" w:customStyle="1" w:styleId="2A2A11C7F2EC498DA2D32DB5E0C670BD">
    <w:name w:val="2A2A11C7F2EC498DA2D32DB5E0C670BD"/>
    <w:rsid w:val="006B07C4"/>
    <w:pPr>
      <w:spacing w:line="278" w:lineRule="auto"/>
    </w:pPr>
    <w:rPr>
      <w:kern w:val="2"/>
      <w:sz w:val="24"/>
      <w:szCs w:val="24"/>
      <w14:ligatures w14:val="standardContextual"/>
    </w:rPr>
  </w:style>
  <w:style w:type="paragraph" w:customStyle="1" w:styleId="4B4699949F8D47BB9A863E33CA78E9B3">
    <w:name w:val="4B4699949F8D47BB9A863E33CA78E9B3"/>
    <w:rsid w:val="006B07C4"/>
    <w:pPr>
      <w:spacing w:line="278" w:lineRule="auto"/>
    </w:pPr>
    <w:rPr>
      <w:kern w:val="2"/>
      <w:sz w:val="24"/>
      <w:szCs w:val="24"/>
      <w14:ligatures w14:val="standardContextual"/>
    </w:rPr>
  </w:style>
  <w:style w:type="paragraph" w:customStyle="1" w:styleId="4D83837F5E754BB5A7408E3FA1CB475F">
    <w:name w:val="4D83837F5E754BB5A7408E3FA1CB475F"/>
    <w:rsid w:val="006B07C4"/>
    <w:pPr>
      <w:spacing w:line="278" w:lineRule="auto"/>
    </w:pPr>
    <w:rPr>
      <w:kern w:val="2"/>
      <w:sz w:val="24"/>
      <w:szCs w:val="24"/>
      <w14:ligatures w14:val="standardContextual"/>
    </w:rPr>
  </w:style>
  <w:style w:type="paragraph" w:customStyle="1" w:styleId="51861BF3AE2145069EC6DC7093D4384F">
    <w:name w:val="51861BF3AE2145069EC6DC7093D4384F"/>
    <w:rsid w:val="006B07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35</Pages>
  <Words>10303</Words>
  <Characters>58729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Mroz</dc:creator>
  <cp:keywords/>
  <dc:description/>
  <cp:lastModifiedBy>Bjelland, Erica (She/Her/Hers) (MPCA)</cp:lastModifiedBy>
  <cp:revision>7</cp:revision>
  <dcterms:created xsi:type="dcterms:W3CDTF">2026-03-03T17:24:00Z</dcterms:created>
  <dcterms:modified xsi:type="dcterms:W3CDTF">2026-04-07T13:51:00Z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